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A1" w:rsidRDefault="003963A1" w:rsidP="00F45A61">
      <w:pPr>
        <w:spacing w:after="0"/>
      </w:pPr>
    </w:p>
    <w:p w:rsidR="003963A1" w:rsidRDefault="003963A1" w:rsidP="00F45A61">
      <w:pPr>
        <w:spacing w:after="0"/>
      </w:pPr>
    </w:p>
    <w:p w:rsidR="003963A1" w:rsidRDefault="003963A1" w:rsidP="00F45A61">
      <w:pPr>
        <w:spacing w:after="0"/>
      </w:pPr>
    </w:p>
    <w:p w:rsidR="003963A1" w:rsidRDefault="003963A1" w:rsidP="00F45A61">
      <w:pPr>
        <w:spacing w:after="0"/>
      </w:pPr>
    </w:p>
    <w:p w:rsidR="003963A1" w:rsidRDefault="003963A1" w:rsidP="00F45A61">
      <w:pPr>
        <w:spacing w:after="0"/>
      </w:pPr>
    </w:p>
    <w:p w:rsidR="003963A1" w:rsidRDefault="003963A1" w:rsidP="00F45A61">
      <w:pPr>
        <w:spacing w:after="0"/>
      </w:pPr>
    </w:p>
    <w:p w:rsidR="00872818" w:rsidRDefault="00872818" w:rsidP="00F45A61">
      <w:pPr>
        <w:spacing w:after="0"/>
      </w:pPr>
      <w:r w:rsidRPr="00777410">
        <w:t>Villennes.escalade</w:t>
      </w:r>
      <w:r w:rsidRPr="00777410">
        <w:rPr>
          <w:rFonts w:ascii="Tahoma" w:hAnsi="Tahoma" w:cs="Tahoma"/>
        </w:rPr>
        <w:t>@g</w:t>
      </w:r>
      <w:r w:rsidRPr="00777410">
        <w:t>mail.com</w:t>
      </w:r>
    </w:p>
    <w:p w:rsidR="00777410" w:rsidRDefault="00777410" w:rsidP="00A155E8">
      <w:pPr>
        <w:spacing w:after="0"/>
        <w:jc w:val="center"/>
        <w:rPr>
          <w:b/>
          <w:sz w:val="28"/>
          <w:szCs w:val="28"/>
        </w:rPr>
      </w:pPr>
    </w:p>
    <w:p w:rsidR="00A155E8" w:rsidRDefault="00777410" w:rsidP="00A155E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Compte-rendu</w:t>
      </w:r>
      <w:r w:rsidR="00013C89" w:rsidRPr="00013C89">
        <w:rPr>
          <w:b/>
          <w:sz w:val="28"/>
          <w:szCs w:val="28"/>
        </w:rPr>
        <w:t xml:space="preserve"> de l’Assemblée Générale  du 6 janvier 2012</w:t>
      </w:r>
    </w:p>
    <w:p w:rsidR="007C763D" w:rsidRDefault="007C763D" w:rsidP="007C763D">
      <w:pPr>
        <w:spacing w:after="0"/>
      </w:pPr>
    </w:p>
    <w:p w:rsidR="0029744E" w:rsidRDefault="007C763D" w:rsidP="007C763D">
      <w:pPr>
        <w:spacing w:after="0"/>
      </w:pPr>
      <w:r>
        <w:t>L’assemblée Générale s’est réunie à 20h le 6 janvier 2012</w:t>
      </w:r>
      <w:r w:rsidR="0029744E">
        <w:t>.</w:t>
      </w:r>
    </w:p>
    <w:p w:rsidR="007C763D" w:rsidRPr="0029744E" w:rsidRDefault="0029744E" w:rsidP="00F45A61">
      <w:pPr>
        <w:spacing w:after="0"/>
        <w:rPr>
          <w:b/>
          <w:sz w:val="28"/>
          <w:szCs w:val="28"/>
        </w:rPr>
      </w:pPr>
      <w:r>
        <w:t>I</w:t>
      </w:r>
      <w:r w:rsidR="007C763D">
        <w:t xml:space="preserve">l est procédé à la signature de la feuille de </w:t>
      </w:r>
      <w:r w:rsidR="00A155E8">
        <w:t>présence</w:t>
      </w:r>
      <w:r w:rsidR="009409AA">
        <w:t>:</w:t>
      </w:r>
      <w:r>
        <w:rPr>
          <w:b/>
          <w:sz w:val="28"/>
          <w:szCs w:val="28"/>
        </w:rPr>
        <w:t xml:space="preserve"> </w:t>
      </w:r>
      <w:r w:rsidR="00634752">
        <w:t>49</w:t>
      </w:r>
      <w:r w:rsidR="009409AA">
        <w:t xml:space="preserve"> </w:t>
      </w:r>
      <w:r w:rsidR="00634752">
        <w:t>adhérents sont présents et 34 pouvoirs</w:t>
      </w:r>
      <w:r w:rsidR="007C763D">
        <w:t xml:space="preserve"> sont déposés.</w:t>
      </w:r>
    </w:p>
    <w:p w:rsidR="0029744E" w:rsidRDefault="0029744E" w:rsidP="00F45A61">
      <w:pPr>
        <w:spacing w:after="0"/>
      </w:pPr>
    </w:p>
    <w:p w:rsidR="007C763D" w:rsidRDefault="003963A1" w:rsidP="00F45A61">
      <w:pPr>
        <w:spacing w:after="0"/>
      </w:pPr>
      <w:r w:rsidRPr="006C70A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-295275</wp:posOffset>
            </wp:positionV>
            <wp:extent cx="2056765" cy="1228725"/>
            <wp:effectExtent l="0" t="0" r="635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7E91">
        <w:rPr>
          <w:noProof/>
        </w:rPr>
        <mc:AlternateContent>
          <mc:Choice Requires="wps">
            <w:drawing>
              <wp:anchor distT="91440" distB="91440" distL="114300" distR="114300" simplePos="0" relativeHeight="251660288" behindDoc="0" locked="0" layoutInCell="0" allowOverlap="1">
                <wp:simplePos x="0" y="0"/>
                <wp:positionH relativeFrom="margin">
                  <wp:posOffset>3548380</wp:posOffset>
                </wp:positionH>
                <wp:positionV relativeFrom="margin">
                  <wp:posOffset>-299720</wp:posOffset>
                </wp:positionV>
                <wp:extent cx="2371725" cy="1419225"/>
                <wp:effectExtent l="38100" t="38100" r="123825" b="123825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71725" cy="1419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sx="100500" sy="1005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25583" w:rsidRPr="00513D8B" w:rsidRDefault="00F25583" w:rsidP="00F25583">
                            <w:pPr>
                              <w:spacing w:after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13D8B">
                              <w:rPr>
                                <w:b/>
                                <w:sz w:val="28"/>
                                <w:szCs w:val="28"/>
                              </w:rPr>
                              <w:t>Villennes</w:t>
                            </w:r>
                            <w:proofErr w:type="spellEnd"/>
                            <w:r w:rsidRPr="00513D8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Escalade</w:t>
                            </w:r>
                          </w:p>
                          <w:p w:rsidR="00F25583" w:rsidRPr="00513D8B" w:rsidRDefault="00423306" w:rsidP="00F255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Complexe sportif</w:t>
                            </w:r>
                          </w:p>
                          <w:p w:rsidR="00F25583" w:rsidRPr="00513D8B" w:rsidRDefault="003A0E36" w:rsidP="00F255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157 rue du </w:t>
                            </w:r>
                            <w:r w:rsidR="003963A1">
                              <w:rPr>
                                <w:sz w:val="24"/>
                                <w:szCs w:val="24"/>
                              </w:rPr>
                              <w:t>pré</w:t>
                            </w:r>
                            <w:r w:rsidR="00F25583" w:rsidRPr="00513D8B">
                              <w:rPr>
                                <w:sz w:val="24"/>
                                <w:szCs w:val="24"/>
                              </w:rPr>
                              <w:t xml:space="preserve"> aux </w:t>
                            </w:r>
                            <w:proofErr w:type="gramEnd"/>
                            <w:r w:rsidR="00F25583" w:rsidRPr="00513D8B">
                              <w:rPr>
                                <w:sz w:val="24"/>
                                <w:szCs w:val="24"/>
                              </w:rPr>
                              <w:t xml:space="preserve"> moutons</w:t>
                            </w:r>
                          </w:p>
                          <w:p w:rsidR="00F25583" w:rsidRPr="00513D8B" w:rsidRDefault="00513D8B" w:rsidP="00F25583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78670</w:t>
                            </w:r>
                            <w:r w:rsidR="00F25583" w:rsidRPr="00513D8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25583" w:rsidRPr="00513D8B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F25583" w:rsidRPr="00513D8B">
                              <w:rPr>
                                <w:sz w:val="24"/>
                                <w:szCs w:val="24"/>
                              </w:rPr>
                              <w:t>Villennes</w:t>
                            </w:r>
                            <w:proofErr w:type="spellEnd"/>
                            <w:r w:rsidR="00F25583" w:rsidRPr="00513D8B">
                              <w:rPr>
                                <w:sz w:val="24"/>
                                <w:szCs w:val="24"/>
                              </w:rPr>
                              <w:t xml:space="preserve"> sur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Seine</w:t>
                            </w:r>
                            <w:r w:rsidR="00D0754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25583" w:rsidRDefault="00F25583" w:rsidP="00F25583">
                            <w:pPr>
                              <w:spacing w:after="0"/>
                            </w:pPr>
                          </w:p>
                          <w:p w:rsidR="00F25583" w:rsidRDefault="00F25583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279.4pt;margin-top:-23.6pt;width:186.75pt;height:111.75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y0pAIAAFcFAAAOAAAAZHJzL2Uyb0RvYy54bWysVMtu2zAQvBfoPxC8N3o4jmMhchAkTVug&#10;jyBp0TNFURYRilRJ2lL69R1Sjh2nt6I6CFxyOdzZnd2Ly7FTZCusk0aXNDtJKRGam1rqdUl/fL99&#10;d06J80zXTBktSvokHL1cvX1zMfSFyE1rVC0sAYh2xdCXtPW+L5LE8VZ0zJ2YXmgcNsZ2zMO066S2&#10;bAB6p5I8Tc+Swdi6t4YL57B7Mx3SVcRvGsH9t6ZxwhNVUsTm49/GfxX+yeqCFWvL+lbyXRjsH6Lo&#10;mNR4dA91wzwjGyv/guokt8aZxp9w0yWmaSQXkQPYZOkrNg8t60XkguS4fp8m9/9g+dftnSWyLunZ&#10;EqXSrEOR7pE2ptdKkNnyLKRo6F0Bz4f+zgaSrv9s+KMj2ly38BNX1pqhFaxGYFnwT44uBMPhKqmG&#10;L6YGPtt4E7M1NrYjjZL9x3AxQCMjZIzledqXR4yecGzms0W2yOeUcJxlp9kyhxFeY0UACtd76/wH&#10;YToSFiW1IBJh2faz85Prs0skYpSsb6VS0QiaE9fKki2DWqr1RAV0X3opTQa8vkznaUQ+OoyyPUD4&#10;cSKlNh2IT7DzFN8kO2xDnK+2QWaPEqkdPdBJj3ZRsivpeQDaIYXcv9c1CLLCM6mmNaCUDlsiNgIy&#10;EAyzAcRDWw+kUht7z1D6eQowSmoZcjY7zyYDXZIvpkeIQ/qxjeDRziH7uzVTa7S9V5RY439K30bJ&#10;hsqFp0KqD/lUjD9OxVB9yybap88cEOvOO5LeBxmtF/FHZQUxTaL0YzWCdVBYZeonaAxxRPlgJmHR&#10;GvubkgH9XVL3a8OsoER90tBpvjid5WEiHFn2yKqOLKY54ErKvaVkMq59HCWBqzZXUHUjo8oO8SD+&#10;YKB7I5PdpAnj4aUdvQ7zcPUHAAD//wMAUEsDBBQABgAIAAAAIQA4Zgkw4gAAAAsBAAAPAAAAZHJz&#10;L2Rvd25yZXYueG1sTI/LTsMwEEX3SPyDNUjsWoeEtmmIU6EiJDZQUUBi6cRDEuFHsJ0m/D3DCpaj&#10;e3TvmXI3G81O6EPvrICrZQIMbeNUb1sBry/3ixxYiNIqqZ1FAd8YYFedn5WyUG6yz3g6xpZRiQ2F&#10;FNDFOBSch6ZDI8PSDWgp+3DeyEinb7nycqJyo3maJGtuZG9poZMD7jtsPo+jETA++Lf6/Wm6mw86&#10;7OvHQ/6F21yIy4v59gZYxDn+wfCrT+pQkVPtRqsC0wJWq5zUo4DF9SYFRsQ2SzNgNaGbdQa8Kvn/&#10;H6ofAAAA//8DAFBLAQItABQABgAIAAAAIQC2gziS/gAAAOEBAAATAAAAAAAAAAAAAAAAAAAAAABb&#10;Q29udGVudF9UeXBlc10ueG1sUEsBAi0AFAAGAAgAAAAhADj9If/WAAAAlAEAAAsAAAAAAAAAAAAA&#10;AAAALwEAAF9yZWxzLy5yZWxzUEsBAi0AFAAGAAgAAAAhAOlsnLSkAgAAVwUAAA4AAAAAAAAAAAAA&#10;AAAALgIAAGRycy9lMm9Eb2MueG1sUEsBAi0AFAAGAAgAAAAhADhmCTDiAAAACwEAAA8AAAAAAAAA&#10;AAAAAAAA/gQAAGRycy9kb3ducmV2LnhtbFBLBQYAAAAABAAEAPMAAAANBgAAAAA=&#10;" o:allowincell="f" fillcolor="white [3212]" strokecolor="gray [1629]" strokeweight="1.5pt">
                <v:shadow on="t" type="perspective" color="black" opacity="26214f" origin="-.5,-.5" offset=".74836mm,.74836mm" matrix="65864f,,,65864f"/>
                <v:textbox inset="21.6pt,21.6pt,21.6pt,21.6pt">
                  <w:txbxContent>
                    <w:p w:rsidR="00F25583" w:rsidRPr="00513D8B" w:rsidRDefault="00F25583" w:rsidP="00F25583">
                      <w:pPr>
                        <w:spacing w:after="0"/>
                        <w:rPr>
                          <w:b/>
                          <w:sz w:val="28"/>
                          <w:szCs w:val="28"/>
                        </w:rPr>
                      </w:pPr>
                      <w:r w:rsidRPr="00513D8B">
                        <w:rPr>
                          <w:b/>
                          <w:sz w:val="28"/>
                          <w:szCs w:val="28"/>
                        </w:rPr>
                        <w:t>Villennes Escalade</w:t>
                      </w:r>
                    </w:p>
                    <w:p w:rsidR="00F25583" w:rsidRPr="00513D8B" w:rsidRDefault="00423306" w:rsidP="00F255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Complexe sportif</w:t>
                      </w:r>
                    </w:p>
                    <w:p w:rsidR="00F25583" w:rsidRPr="00513D8B" w:rsidRDefault="003A0E36" w:rsidP="00F255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157 rue du </w:t>
                      </w:r>
                      <w:r w:rsidR="003963A1">
                        <w:rPr>
                          <w:sz w:val="24"/>
                          <w:szCs w:val="24"/>
                        </w:rPr>
                        <w:t>pré</w:t>
                      </w:r>
                      <w:r w:rsidR="00F25583" w:rsidRPr="00513D8B">
                        <w:rPr>
                          <w:sz w:val="24"/>
                          <w:szCs w:val="24"/>
                        </w:rPr>
                        <w:t xml:space="preserve"> aux  moutons</w:t>
                      </w:r>
                    </w:p>
                    <w:p w:rsidR="00F25583" w:rsidRPr="00513D8B" w:rsidRDefault="00513D8B" w:rsidP="00F25583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78670</w:t>
                      </w:r>
                      <w:r w:rsidR="00F25583" w:rsidRPr="00513D8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F25583" w:rsidRPr="00513D8B">
                        <w:rPr>
                          <w:sz w:val="24"/>
                          <w:szCs w:val="24"/>
                        </w:rPr>
                        <w:tab/>
                        <w:t>Villennes sur</w:t>
                      </w:r>
                      <w:r>
                        <w:rPr>
                          <w:sz w:val="24"/>
                          <w:szCs w:val="24"/>
                        </w:rPr>
                        <w:t xml:space="preserve"> Seine</w:t>
                      </w:r>
                      <w:r w:rsidR="00D0754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F25583" w:rsidRDefault="00F25583" w:rsidP="00F25583">
                      <w:pPr>
                        <w:spacing w:after="0"/>
                      </w:pPr>
                    </w:p>
                    <w:p w:rsidR="00F25583" w:rsidRDefault="00F25583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7C763D">
        <w:t>L</w:t>
      </w:r>
      <w:r w:rsidR="00013C89">
        <w:t xml:space="preserve">e président </w:t>
      </w:r>
      <w:r w:rsidR="00777410">
        <w:t>remercie</w:t>
      </w:r>
      <w:r w:rsidR="007C763D">
        <w:t xml:space="preserve"> les adhérents présents,</w:t>
      </w:r>
      <w:r w:rsidR="009409AA">
        <w:t xml:space="preserve"> les membres bénévole</w:t>
      </w:r>
      <w:r w:rsidR="00013C89">
        <w:t xml:space="preserve">s </w:t>
      </w:r>
      <w:r w:rsidR="009409AA">
        <w:t>qui participent au</w:t>
      </w:r>
      <w:r w:rsidR="00013C89">
        <w:t xml:space="preserve"> fonctionnement de l’association : memb</w:t>
      </w:r>
      <w:r w:rsidR="007C763D">
        <w:t>res du CA, moniteurs d’escalade</w:t>
      </w:r>
      <w:r w:rsidR="00777410">
        <w:t>, membres actifs,</w:t>
      </w:r>
    </w:p>
    <w:p w:rsidR="0029744E" w:rsidRDefault="00B444E0" w:rsidP="00F45A61">
      <w:pPr>
        <w:spacing w:after="0"/>
      </w:pPr>
      <w:proofErr w:type="gramStart"/>
      <w:r>
        <w:t>l</w:t>
      </w:r>
      <w:r w:rsidR="007C763D">
        <w:t>e</w:t>
      </w:r>
      <w:proofErr w:type="gramEnd"/>
      <w:r w:rsidR="00013C89">
        <w:t xml:space="preserve"> personnel communal </w:t>
      </w:r>
      <w:r w:rsidR="007C763D">
        <w:t xml:space="preserve">chargé de l’entretien et </w:t>
      </w:r>
      <w:r w:rsidR="00777410">
        <w:t xml:space="preserve"> de </w:t>
      </w:r>
      <w:r w:rsidR="007C763D">
        <w:t>la surveillance du complexe sportif.</w:t>
      </w:r>
    </w:p>
    <w:p w:rsidR="0029744E" w:rsidRDefault="0029744E" w:rsidP="00F45A61">
      <w:pPr>
        <w:spacing w:after="0"/>
      </w:pPr>
    </w:p>
    <w:p w:rsidR="009409AA" w:rsidRDefault="00013C89" w:rsidP="00F45A61">
      <w:pPr>
        <w:spacing w:after="0"/>
      </w:pPr>
      <w:r>
        <w:t>Il remercie aussi</w:t>
      </w:r>
      <w:r w:rsidR="009409AA">
        <w:t xml:space="preserve"> </w:t>
      </w:r>
      <w:r w:rsidR="00872818">
        <w:t xml:space="preserve">Mr </w:t>
      </w:r>
      <w:proofErr w:type="spellStart"/>
      <w:r w:rsidR="00872818">
        <w:t>Danscoi</w:t>
      </w:r>
      <w:r w:rsidR="003A5996">
        <w:t>s</w:t>
      </w:r>
      <w:r w:rsidR="00B444E0">
        <w:t>ne</w:t>
      </w:r>
      <w:proofErr w:type="spellEnd"/>
      <w:r w:rsidR="00872818">
        <w:t>,</w:t>
      </w:r>
      <w:r w:rsidR="00B444E0">
        <w:t xml:space="preserve"> adjoint au Maire de </w:t>
      </w:r>
      <w:proofErr w:type="spellStart"/>
      <w:r w:rsidR="00B444E0">
        <w:t>Villennes</w:t>
      </w:r>
      <w:proofErr w:type="spellEnd"/>
      <w:r w:rsidR="00B444E0">
        <w:t xml:space="preserve"> </w:t>
      </w:r>
      <w:r w:rsidR="00872818">
        <w:t>chargé</w:t>
      </w:r>
      <w:r w:rsidR="003F0A3F">
        <w:t xml:space="preserve"> </w:t>
      </w:r>
      <w:r w:rsidR="00B444E0">
        <w:t xml:space="preserve">de la Jeunesse et </w:t>
      </w:r>
      <w:r w:rsidR="00872818">
        <w:t>des Sports</w:t>
      </w:r>
      <w:r w:rsidR="00B444E0">
        <w:t>,</w:t>
      </w:r>
      <w:r w:rsidR="00CC4C33">
        <w:t xml:space="preserve"> qui </w:t>
      </w:r>
      <w:r w:rsidR="003F0A3F">
        <w:t xml:space="preserve">nous </w:t>
      </w:r>
      <w:r>
        <w:t xml:space="preserve"> </w:t>
      </w:r>
      <w:r w:rsidR="003F0A3F">
        <w:t>fait l’honneur d’</w:t>
      </w:r>
      <w:r w:rsidR="009409AA">
        <w:t>être présent afin de répondre aux questions des adhérents</w:t>
      </w:r>
      <w:r w:rsidR="00A155E8">
        <w:t>.</w:t>
      </w:r>
    </w:p>
    <w:p w:rsidR="009E1492" w:rsidRDefault="009E1492" w:rsidP="00F45A61">
      <w:pPr>
        <w:spacing w:after="0"/>
      </w:pPr>
    </w:p>
    <w:p w:rsidR="003F0A3F" w:rsidRDefault="009409AA" w:rsidP="00F45A61">
      <w:pPr>
        <w:spacing w:after="0"/>
      </w:pPr>
      <w:r>
        <w:t>Le prési</w:t>
      </w:r>
      <w:r w:rsidR="0029744E">
        <w:t>dent poursuit en déclarant que l</w:t>
      </w:r>
      <w:r w:rsidR="003F0A3F">
        <w:t>e club fonctionne bien</w:t>
      </w:r>
      <w:r w:rsidR="007C2050">
        <w:t xml:space="preserve"> </w:t>
      </w:r>
      <w:r w:rsidR="003F0A3F">
        <w:t xml:space="preserve">du point de vue de l’escalade, nous sommes satisfaits de la saison écoulée. </w:t>
      </w:r>
      <w:r w:rsidR="00CC4C33">
        <w:t xml:space="preserve">Elle </w:t>
      </w:r>
      <w:r w:rsidR="003F0A3F">
        <w:t>fut riche en évènements divers : sorties nature, soirées à thème,</w:t>
      </w:r>
      <w:r w:rsidR="007C2050">
        <w:t xml:space="preserve"> </w:t>
      </w:r>
      <w:r w:rsidR="003F0A3F">
        <w:t>stages, nettoyage de la salle, ouvertures de voies</w:t>
      </w:r>
      <w:r w:rsidR="007C2050">
        <w:t>… T</w:t>
      </w:r>
      <w:r w:rsidR="000B2A57">
        <w:t>ous connurent du succès.</w:t>
      </w:r>
    </w:p>
    <w:p w:rsidR="0029744E" w:rsidRDefault="0029744E" w:rsidP="00F45A61">
      <w:pPr>
        <w:spacing w:after="0"/>
      </w:pPr>
    </w:p>
    <w:p w:rsidR="000B2A57" w:rsidRDefault="000B2A57" w:rsidP="00F45A61">
      <w:pPr>
        <w:spacing w:after="0"/>
      </w:pPr>
      <w:r>
        <w:t>Mais d’</w:t>
      </w:r>
      <w:r w:rsidR="007C2050">
        <w:t xml:space="preserve">autres </w:t>
      </w:r>
      <w:proofErr w:type="gramStart"/>
      <w:r w:rsidR="007C2050">
        <w:t>évènements</w:t>
      </w:r>
      <w:r>
        <w:t xml:space="preserve"> </w:t>
      </w:r>
      <w:r w:rsidR="007C2050">
        <w:t>,</w:t>
      </w:r>
      <w:proofErr w:type="gramEnd"/>
      <w:r w:rsidR="007C2050">
        <w:t xml:space="preserve"> moins heureux, notamment le piratage du site,</w:t>
      </w:r>
      <w:r>
        <w:t xml:space="preserve"> ont perturbé le fonctionnement du club sans pour autant avoir d’incidence sur la pratique de l’escalade.</w:t>
      </w:r>
    </w:p>
    <w:p w:rsidR="007C2050" w:rsidRDefault="007C2050" w:rsidP="00F45A61">
      <w:pPr>
        <w:spacing w:after="0"/>
        <w:rPr>
          <w:i/>
        </w:rPr>
      </w:pPr>
    </w:p>
    <w:p w:rsidR="007230DA" w:rsidRDefault="009409AA" w:rsidP="00F45A61">
      <w:pPr>
        <w:spacing w:after="0"/>
      </w:pPr>
      <w:r>
        <w:t>Il précise que l</w:t>
      </w:r>
      <w:r w:rsidR="007230DA">
        <w:t>ors de l’AG constitutive du 29 avril 2011, notre club qui était une section escalade de l’AS</w:t>
      </w:r>
      <w:r w:rsidR="00B444E0">
        <w:t xml:space="preserve"> </w:t>
      </w:r>
      <w:proofErr w:type="spellStart"/>
      <w:r w:rsidR="007230DA">
        <w:t>Villennes</w:t>
      </w:r>
      <w:proofErr w:type="spellEnd"/>
      <w:r w:rsidR="007230DA">
        <w:t xml:space="preserve">  est sortie de l’association pour devenir autonome sous le nom de </w:t>
      </w:r>
      <w:proofErr w:type="spellStart"/>
      <w:r w:rsidR="007230DA">
        <w:t>Villennes</w:t>
      </w:r>
      <w:proofErr w:type="spellEnd"/>
      <w:r w:rsidR="007230DA">
        <w:t xml:space="preserve"> </w:t>
      </w:r>
      <w:r w:rsidR="00B444E0">
        <w:t>E</w:t>
      </w:r>
      <w:r w:rsidR="007230DA">
        <w:t>scalade.</w:t>
      </w:r>
    </w:p>
    <w:p w:rsidR="007230DA" w:rsidRDefault="007230DA" w:rsidP="00F45A61">
      <w:pPr>
        <w:spacing w:after="0"/>
      </w:pPr>
      <w:r>
        <w:t>Elle a été déclarée à la préfecture le 20 mai 2011. Elle est parue au journal officiel 18 juin 2011 sous le n°1286.</w:t>
      </w:r>
      <w:r w:rsidR="00B444E0">
        <w:t xml:space="preserve"> </w:t>
      </w:r>
      <w:r>
        <w:t>Il reste la demande d’agrément à effectuer.</w:t>
      </w:r>
    </w:p>
    <w:p w:rsidR="00CC4C33" w:rsidRDefault="00CC4C33" w:rsidP="00F45A61">
      <w:pPr>
        <w:spacing w:after="0"/>
      </w:pPr>
    </w:p>
    <w:p w:rsidR="00CC4C33" w:rsidRDefault="009409AA" w:rsidP="00F45A61">
      <w:pPr>
        <w:spacing w:after="0"/>
      </w:pPr>
      <w:r>
        <w:t>Ensuite le président lit le rapport d’activités  en précisant que cette année nous n’</w:t>
      </w:r>
      <w:r w:rsidR="00777410">
        <w:t>av</w:t>
      </w:r>
      <w:r w:rsidR="00A443DF">
        <w:t>ons pas dissocié</w:t>
      </w:r>
      <w:r>
        <w:t xml:space="preserve"> le bilan du rapport prévisionnel. Chaque point du rapport est enrichi de quelques explications.</w:t>
      </w:r>
    </w:p>
    <w:p w:rsidR="00A443DF" w:rsidRDefault="00A443DF" w:rsidP="00F45A61">
      <w:pPr>
        <w:spacing w:after="0"/>
      </w:pPr>
    </w:p>
    <w:p w:rsidR="00A443DF" w:rsidRDefault="00A443DF" w:rsidP="00F45A61">
      <w:pPr>
        <w:spacing w:after="0"/>
      </w:pPr>
      <w:r>
        <w:t>COURS ENFANTS</w:t>
      </w:r>
    </w:p>
    <w:p w:rsidR="00A443DF" w:rsidRDefault="00A443DF" w:rsidP="00F45A61">
      <w:pPr>
        <w:spacing w:after="0"/>
      </w:pPr>
      <w:r>
        <w:t xml:space="preserve">+ </w:t>
      </w:r>
      <w:proofErr w:type="gramStart"/>
      <w:r>
        <w:t>de</w:t>
      </w:r>
      <w:proofErr w:type="gramEnd"/>
      <w:r>
        <w:t xml:space="preserve"> 150 enfants sont inscrits au cours ce qui est moindre que ce que nous avions escompté,</w:t>
      </w:r>
      <w:r w:rsidR="00777410">
        <w:t xml:space="preserve"> nous avions embauché un BE départemental pour faire face à un a</w:t>
      </w:r>
      <w:r w:rsidR="00B444E0">
        <w:t>fflux éventuel ce qui a un coût.</w:t>
      </w:r>
      <w:r w:rsidR="00777410">
        <w:t xml:space="preserve"> Le CD a accepté de</w:t>
      </w:r>
      <w:r>
        <w:t xml:space="preserve"> réduire les horaires du BE départemental, de 5h à 3h.</w:t>
      </w:r>
    </w:p>
    <w:p w:rsidR="007C763D" w:rsidRDefault="007C763D" w:rsidP="00F45A61">
      <w:pPr>
        <w:spacing w:after="0"/>
      </w:pPr>
    </w:p>
    <w:p w:rsidR="00A443DF" w:rsidRDefault="00A443DF" w:rsidP="00F45A61">
      <w:pPr>
        <w:spacing w:after="0"/>
      </w:pPr>
      <w:r>
        <w:t>UTILISATION DE LA SALLE</w:t>
      </w:r>
      <w:r w:rsidR="00B444E0">
        <w:t xml:space="preserve"> PAR D’AUTRES CLUBS</w:t>
      </w:r>
      <w:r>
        <w:t> :</w:t>
      </w:r>
    </w:p>
    <w:p w:rsidR="00A443DF" w:rsidRDefault="00A443DF" w:rsidP="00F45A61">
      <w:pPr>
        <w:spacing w:after="0"/>
      </w:pPr>
      <w:r>
        <w:lastRenderedPageBreak/>
        <w:t>La commune</w:t>
      </w:r>
      <w:r w:rsidR="00B444E0">
        <w:t xml:space="preserve">, propriétaire des </w:t>
      </w:r>
      <w:r>
        <w:t xml:space="preserve">locaux, </w:t>
      </w:r>
      <w:r w:rsidR="00B444E0">
        <w:t xml:space="preserve">signe désormais </w:t>
      </w:r>
      <w:r w:rsidR="00304A28">
        <w:t xml:space="preserve">une convention </w:t>
      </w:r>
      <w:r w:rsidR="00B444E0">
        <w:t xml:space="preserve">avec </w:t>
      </w:r>
      <w:r w:rsidR="00304A28">
        <w:t>l</w:t>
      </w:r>
      <w:r w:rsidR="00B444E0">
        <w:t xml:space="preserve">es </w:t>
      </w:r>
      <w:r w:rsidR="00304A28">
        <w:t>association</w:t>
      </w:r>
      <w:r w:rsidR="00B444E0">
        <w:t>s</w:t>
      </w:r>
      <w:r w:rsidR="00304A28">
        <w:t xml:space="preserve"> qui réserve</w:t>
      </w:r>
      <w:r w:rsidR="00B444E0">
        <w:t>nt</w:t>
      </w:r>
      <w:r w:rsidR="00304A28">
        <w:t xml:space="preserve"> la salle. La mairie</w:t>
      </w:r>
      <w:r>
        <w:t xml:space="preserve"> </w:t>
      </w:r>
      <w:r w:rsidR="00B444E0">
        <w:t xml:space="preserve">leur </w:t>
      </w:r>
      <w:r>
        <w:t>deman</w:t>
      </w:r>
      <w:r w:rsidR="007C763D">
        <w:t xml:space="preserve">de </w:t>
      </w:r>
      <w:r w:rsidR="00304A28">
        <w:t xml:space="preserve"> une participation de3€ par personne</w:t>
      </w:r>
      <w:r w:rsidR="00B444E0">
        <w:t>. Pour couvrir les coûts d’usure du matériel mis à disposition</w:t>
      </w:r>
      <w:r w:rsidR="007C763D">
        <w:t>, le club demande aussi une participation de 3€</w:t>
      </w:r>
      <w:r w:rsidR="00B444E0">
        <w:t xml:space="preserve">. </w:t>
      </w:r>
    </w:p>
    <w:p w:rsidR="009E1492" w:rsidRDefault="009E1492" w:rsidP="00F45A61">
      <w:pPr>
        <w:spacing w:after="0"/>
      </w:pPr>
    </w:p>
    <w:p w:rsidR="00A443DF" w:rsidRDefault="00A443DF" w:rsidP="00F45A61">
      <w:pPr>
        <w:spacing w:after="0"/>
      </w:pPr>
      <w:r>
        <w:t>LES SORTIES :</w:t>
      </w:r>
    </w:p>
    <w:p w:rsidR="00A443DF" w:rsidRDefault="00A443DF" w:rsidP="0029744E">
      <w:pPr>
        <w:spacing w:after="0"/>
      </w:pPr>
      <w:r>
        <w:t>Un appel est fait aux organisateurs de sorties en plein air</w:t>
      </w:r>
      <w:r w:rsidR="00CA78CB">
        <w:t>.</w:t>
      </w:r>
      <w:r w:rsidR="0029744E">
        <w:t xml:space="preserve"> Il est rappelé</w:t>
      </w:r>
      <w:r w:rsidR="003A3B82">
        <w:t xml:space="preserve"> ce q</w:t>
      </w:r>
      <w:r w:rsidR="00CA78CB">
        <w:t>ui différencie la sortie club de</w:t>
      </w:r>
      <w:r w:rsidR="003A3B82">
        <w:t xml:space="preserve"> la sortie privée.</w:t>
      </w:r>
    </w:p>
    <w:p w:rsidR="003A3B82" w:rsidRDefault="003A3B82" w:rsidP="00F45A61">
      <w:pPr>
        <w:spacing w:after="0"/>
      </w:pPr>
      <w:r w:rsidRPr="00304A28">
        <w:rPr>
          <w:u w:val="single"/>
        </w:rPr>
        <w:t>Sortie privée</w:t>
      </w:r>
      <w:r>
        <w:t> : une sortie entre adhérents</w:t>
      </w:r>
      <w:r w:rsidRPr="003A3B82">
        <w:t xml:space="preserve"> </w:t>
      </w:r>
    </w:p>
    <w:p w:rsidR="003A3B82" w:rsidRDefault="003A3B82" w:rsidP="00F45A61">
      <w:pPr>
        <w:spacing w:after="0"/>
      </w:pPr>
      <w:r w:rsidRPr="00304A28">
        <w:rPr>
          <w:u w:val="single"/>
        </w:rPr>
        <w:t>Sortie club</w:t>
      </w:r>
      <w:r>
        <w:t> : il y a un responsable</w:t>
      </w:r>
      <w:r w:rsidR="00CA78CB">
        <w:t xml:space="preserve"> de sortie</w:t>
      </w:r>
      <w:r>
        <w:t xml:space="preserve"> et un encadrement </w:t>
      </w:r>
      <w:r w:rsidR="00CA78CB">
        <w:t xml:space="preserve">fait </w:t>
      </w:r>
      <w:r>
        <w:t>par</w:t>
      </w:r>
      <w:r w:rsidR="00CA78CB">
        <w:t xml:space="preserve"> un</w:t>
      </w:r>
      <w:r>
        <w:t xml:space="preserve"> initiateur</w:t>
      </w:r>
      <w:r w:rsidR="00CA78CB">
        <w:t xml:space="preserve"> d’escalade en</w:t>
      </w:r>
      <w:r>
        <w:t xml:space="preserve"> falaise.</w:t>
      </w:r>
    </w:p>
    <w:p w:rsidR="00CA78CB" w:rsidRDefault="00CA78CB" w:rsidP="00F45A61">
      <w:pPr>
        <w:spacing w:after="0"/>
      </w:pPr>
    </w:p>
    <w:p w:rsidR="003A3B82" w:rsidRDefault="003A3B82" w:rsidP="00F45A61">
      <w:pPr>
        <w:spacing w:after="0"/>
      </w:pPr>
      <w:r>
        <w:t>COTISATION</w:t>
      </w:r>
      <w:r w:rsidR="00B444E0">
        <w:t xml:space="preserve"> ANNUELLE</w:t>
      </w:r>
      <w:r>
        <w:t> :</w:t>
      </w:r>
    </w:p>
    <w:p w:rsidR="00B444E0" w:rsidRDefault="00B444E0" w:rsidP="003A3B82">
      <w:pPr>
        <w:spacing w:after="0"/>
        <w:ind w:left="360"/>
      </w:pPr>
    </w:p>
    <w:p w:rsidR="00BE30F8" w:rsidRDefault="003A3B82" w:rsidP="00BE30F8">
      <w:pPr>
        <w:pStyle w:val="Paragraphedeliste"/>
        <w:numPr>
          <w:ilvl w:val="0"/>
          <w:numId w:val="5"/>
        </w:numPr>
        <w:spacing w:after="0"/>
      </w:pPr>
      <w:r>
        <w:t>2 propositions</w:t>
      </w:r>
      <w:r w:rsidR="00CA78CB">
        <w:t xml:space="preserve"> sont faites par le CA</w:t>
      </w:r>
      <w:r>
        <w:t> :</w:t>
      </w:r>
    </w:p>
    <w:p w:rsidR="00BE30F8" w:rsidRDefault="00B444E0" w:rsidP="00BE30F8">
      <w:pPr>
        <w:pStyle w:val="Paragraphedeliste"/>
        <w:numPr>
          <w:ilvl w:val="1"/>
          <w:numId w:val="5"/>
        </w:numPr>
        <w:spacing w:after="0"/>
      </w:pPr>
      <w:r>
        <w:t xml:space="preserve">Une </w:t>
      </w:r>
      <w:r w:rsidR="003A3B82">
        <w:t>augmentation de 10€ :</w:t>
      </w:r>
      <w:r>
        <w:t xml:space="preserve"> </w:t>
      </w:r>
      <w:r>
        <w:br/>
      </w:r>
      <w:r w:rsidR="00265C86">
        <w:t>Il</w:t>
      </w:r>
      <w:r w:rsidR="003A3B82">
        <w:t xml:space="preserve"> est </w:t>
      </w:r>
      <w:r w:rsidR="00265C86">
        <w:t xml:space="preserve">précisé </w:t>
      </w:r>
      <w:r w:rsidR="003A3B82">
        <w:t>qu’e</w:t>
      </w:r>
      <w:r>
        <w:t>lle correspond d’une part  à l’</w:t>
      </w:r>
      <w:r w:rsidR="003A3B82">
        <w:t>augmentation des tarifs de la FFME</w:t>
      </w:r>
      <w:r w:rsidR="00DF2587">
        <w:t xml:space="preserve"> </w:t>
      </w:r>
      <w:r w:rsidR="003A3B82">
        <w:t>chaque année</w:t>
      </w:r>
      <w:r w:rsidR="00CA78CB">
        <w:t xml:space="preserve"> et d’autre part à l’</w:t>
      </w:r>
      <w:r w:rsidR="00DF2587">
        <w:t>augmentation de la cotisation du club.</w:t>
      </w:r>
    </w:p>
    <w:p w:rsidR="00DF2587" w:rsidRDefault="00DF2587" w:rsidP="00BE30F8">
      <w:pPr>
        <w:pStyle w:val="Paragraphedeliste"/>
        <w:numPr>
          <w:ilvl w:val="1"/>
          <w:numId w:val="5"/>
        </w:numPr>
        <w:spacing w:after="0"/>
      </w:pPr>
      <w:r>
        <w:t xml:space="preserve">Les 50€ </w:t>
      </w:r>
      <w:r w:rsidR="00CA78CB">
        <w:t xml:space="preserve">de droit d’entrée par famille </w:t>
      </w:r>
      <w:r>
        <w:t>semblent peu accueillants pour les nouveaux</w:t>
      </w:r>
      <w:r w:rsidR="00CA78CB">
        <w:t xml:space="preserve"> adhérents</w:t>
      </w:r>
      <w:r w:rsidR="00B444E0">
        <w:t>. S</w:t>
      </w:r>
      <w:r w:rsidR="008856DB">
        <w:t xml:space="preserve">i </w:t>
      </w:r>
      <w:r w:rsidR="00CA78CB">
        <w:t xml:space="preserve">nous </w:t>
      </w:r>
      <w:r w:rsidR="00B444E0">
        <w:t xml:space="preserve">annulons ces droits d’entrée et </w:t>
      </w:r>
      <w:r w:rsidR="008856DB">
        <w:t>lissons</w:t>
      </w:r>
      <w:r w:rsidR="00CA78CB">
        <w:t xml:space="preserve"> les tarifs</w:t>
      </w:r>
      <w:r w:rsidR="008856DB">
        <w:t>, l</w:t>
      </w:r>
      <w:r w:rsidR="00CA78CB">
        <w:t>a</w:t>
      </w:r>
      <w:r>
        <w:t xml:space="preserve"> cotisation </w:t>
      </w:r>
      <w:r w:rsidR="008856DB">
        <w:t>sera</w:t>
      </w:r>
      <w:r w:rsidR="00B444E0">
        <w:t>it augmentée de 16€ pour tous</w:t>
      </w:r>
      <w:r>
        <w:t>.</w:t>
      </w:r>
    </w:p>
    <w:p w:rsidR="00DF2587" w:rsidRDefault="00DF2587" w:rsidP="003A3B82">
      <w:pPr>
        <w:spacing w:after="0"/>
        <w:ind w:left="360"/>
      </w:pPr>
    </w:p>
    <w:p w:rsidR="00265C86" w:rsidRDefault="00BE30F8" w:rsidP="00614C5C">
      <w:pPr>
        <w:pStyle w:val="Paragraphedeliste"/>
        <w:numPr>
          <w:ilvl w:val="0"/>
          <w:numId w:val="5"/>
        </w:numPr>
        <w:spacing w:after="0"/>
      </w:pPr>
      <w:r>
        <w:t xml:space="preserve">Un nouvel adhérent témoigne que lors de l’inscription, le coût de la cotisation lui a semblé énorme. </w:t>
      </w:r>
      <w:r w:rsidR="00265C86">
        <w:t xml:space="preserve">Le BE </w:t>
      </w:r>
      <w:r>
        <w:t>précise que les autres clubs proches sont au moins aussi chers (il prend l’exemple de Suresnes où la cotisation s’élève à 300€) pour des créneaux horaires largement moins importants.</w:t>
      </w:r>
      <w:r w:rsidR="00265C86">
        <w:br/>
      </w:r>
      <w:r w:rsidR="00265C86">
        <w:br/>
        <w:t xml:space="preserve">Il indique également que le club est difficile à trouver sur internet. Il est donc noté </w:t>
      </w:r>
      <w:proofErr w:type="gramStart"/>
      <w:r w:rsidR="00265C86">
        <w:t>d’ améliorer</w:t>
      </w:r>
      <w:proofErr w:type="gramEnd"/>
      <w:r w:rsidR="00265C86">
        <w:t xml:space="preserve"> la visibilité sur Internet, en particulier en indiquant le mot-clé « Yvelines » qui n’est aujourd’hui pratiquement jamais cité sur le blog.</w:t>
      </w:r>
    </w:p>
    <w:p w:rsidR="00265C86" w:rsidRDefault="00265C86" w:rsidP="00265C86">
      <w:pPr>
        <w:spacing w:after="0"/>
        <w:ind w:left="360"/>
      </w:pPr>
    </w:p>
    <w:p w:rsidR="00871BE8" w:rsidRDefault="00265C86" w:rsidP="00265C86">
      <w:pPr>
        <w:pStyle w:val="Paragraphedeliste"/>
        <w:numPr>
          <w:ilvl w:val="0"/>
          <w:numId w:val="5"/>
        </w:numPr>
        <w:spacing w:after="0"/>
      </w:pPr>
      <w:r>
        <w:t xml:space="preserve">Un adhérent explique </w:t>
      </w:r>
      <w:r w:rsidR="00DF2587">
        <w:t>trouve</w:t>
      </w:r>
      <w:r>
        <w:t>r</w:t>
      </w:r>
      <w:r w:rsidR="00DF2587">
        <w:t xml:space="preserve"> anormal le supplément de 15€ </w:t>
      </w:r>
      <w:r w:rsidR="00871BE8">
        <w:t xml:space="preserve">par rapport aux habitants de </w:t>
      </w:r>
      <w:proofErr w:type="spellStart"/>
      <w:r w:rsidR="00871BE8">
        <w:t>Villennes</w:t>
      </w:r>
      <w:proofErr w:type="spellEnd"/>
      <w:r w:rsidR="00871BE8">
        <w:t xml:space="preserve"> et d’Orgeval</w:t>
      </w:r>
      <w:r>
        <w:t>,</w:t>
      </w:r>
      <w:r w:rsidR="00DF2587">
        <w:t xml:space="preserve"> puisqu’</w:t>
      </w:r>
      <w:r w:rsidR="00871BE8">
        <w:t xml:space="preserve">ils ont en plus des frais de transport plus élevés. </w:t>
      </w:r>
    </w:p>
    <w:p w:rsidR="00DF2587" w:rsidRDefault="00DF2587" w:rsidP="00BE30F8">
      <w:pPr>
        <w:spacing w:after="0"/>
        <w:ind w:left="360" w:firstLine="348"/>
      </w:pPr>
      <w:r>
        <w:t>Il lui est répondu</w:t>
      </w:r>
      <w:r w:rsidR="00CA78CB">
        <w:t xml:space="preserve"> que</w:t>
      </w:r>
      <w:r>
        <w:t xml:space="preserve">  toutes les associations pratiq</w:t>
      </w:r>
      <w:r w:rsidR="00D3186D">
        <w:t>uent cette différenciation</w:t>
      </w:r>
      <w:r>
        <w:t>.</w:t>
      </w:r>
    </w:p>
    <w:p w:rsidR="00DF2587" w:rsidRDefault="00DF2587" w:rsidP="00BE30F8">
      <w:pPr>
        <w:spacing w:after="0"/>
        <w:ind w:left="708"/>
      </w:pPr>
      <w:r>
        <w:t xml:space="preserve">Monsieur </w:t>
      </w:r>
      <w:proofErr w:type="spellStart"/>
      <w:r>
        <w:t>Danscoisne</w:t>
      </w:r>
      <w:proofErr w:type="spellEnd"/>
      <w:r>
        <w:t xml:space="preserve"> intervient en</w:t>
      </w:r>
      <w:r w:rsidR="00D3186D">
        <w:t xml:space="preserve"> </w:t>
      </w:r>
      <w:r>
        <w:t>spécifiant que notre association a des besoins en investissement importants, les besoins en financement proviennent des cotisati</w:t>
      </w:r>
      <w:r w:rsidR="00871BE8">
        <w:t xml:space="preserve">ons et des diverses subventions, en particulier de </w:t>
      </w:r>
      <w:proofErr w:type="spellStart"/>
      <w:r w:rsidR="00871BE8">
        <w:t>Villennes</w:t>
      </w:r>
      <w:proofErr w:type="spellEnd"/>
      <w:r w:rsidR="00871BE8">
        <w:t>. Dès lors, u</w:t>
      </w:r>
      <w:r>
        <w:t xml:space="preserve">n adhérent de </w:t>
      </w:r>
      <w:proofErr w:type="spellStart"/>
      <w:r>
        <w:t>Villennes</w:t>
      </w:r>
      <w:proofErr w:type="spellEnd"/>
      <w:r>
        <w:t xml:space="preserve"> paie déjà à travers ses impôts</w:t>
      </w:r>
      <w:r w:rsidR="00871BE8">
        <w:t>.</w:t>
      </w:r>
    </w:p>
    <w:p w:rsidR="00D3186D" w:rsidRDefault="00D3186D" w:rsidP="00BE30F8">
      <w:pPr>
        <w:spacing w:after="0"/>
        <w:ind w:left="708"/>
      </w:pPr>
      <w:r>
        <w:t xml:space="preserve">Notre salle </w:t>
      </w:r>
      <w:proofErr w:type="gramStart"/>
      <w:r>
        <w:t>a</w:t>
      </w:r>
      <w:proofErr w:type="gramEnd"/>
      <w:r>
        <w:t xml:space="preserve"> 7 ans on peut se demander s</w:t>
      </w:r>
      <w:r w:rsidR="00871BE8">
        <w:t>i l’effort fourni</w:t>
      </w:r>
      <w:r>
        <w:t xml:space="preserve"> par Orgeval </w:t>
      </w:r>
      <w:r w:rsidR="00871BE8">
        <w:t xml:space="preserve">(20 000 € lors de la construction de la salle) </w:t>
      </w:r>
      <w:r>
        <w:t>justifie encore l’application du tarif préférentiel pour ses habitants.</w:t>
      </w:r>
    </w:p>
    <w:p w:rsidR="00AE4CBA" w:rsidRDefault="00AE4CBA" w:rsidP="003A3B82">
      <w:pPr>
        <w:spacing w:after="0"/>
        <w:ind w:left="360"/>
      </w:pPr>
    </w:p>
    <w:p w:rsidR="00D3186D" w:rsidRDefault="00AE4CBA" w:rsidP="00BE30F8">
      <w:pPr>
        <w:pStyle w:val="Paragraphedeliste"/>
        <w:numPr>
          <w:ilvl w:val="0"/>
          <w:numId w:val="6"/>
        </w:numPr>
        <w:spacing w:after="0"/>
      </w:pPr>
      <w:r>
        <w:t>L</w:t>
      </w:r>
      <w:r w:rsidR="00D3186D">
        <w:t xml:space="preserve">a </w:t>
      </w:r>
      <w:r w:rsidR="006B419E">
        <w:t xml:space="preserve">salle </w:t>
      </w:r>
      <w:r w:rsidR="00C62B0A">
        <w:t xml:space="preserve">étant </w:t>
      </w:r>
      <w:r w:rsidR="00D3186D">
        <w:t>d’envergure régionale</w:t>
      </w:r>
      <w:r w:rsidR="006B419E">
        <w:t xml:space="preserve"> puisqu’elle accueille des gens d’autres communes, </w:t>
      </w:r>
      <w:r w:rsidR="00C62B0A">
        <w:t xml:space="preserve">la question est posée de demander </w:t>
      </w:r>
      <w:r w:rsidR="006B419E">
        <w:t>une aide aux villes alentours.</w:t>
      </w:r>
    </w:p>
    <w:p w:rsidR="006B419E" w:rsidRDefault="00265C86" w:rsidP="00BE30F8">
      <w:pPr>
        <w:spacing w:after="0"/>
        <w:ind w:left="708"/>
      </w:pPr>
      <w:r>
        <w:t xml:space="preserve">Il est répondu </w:t>
      </w:r>
      <w:r w:rsidR="006B419E">
        <w:t xml:space="preserve">que </w:t>
      </w:r>
      <w:r w:rsidR="00C62B0A">
        <w:t xml:space="preserve">cela ne paraît pas réalisable aujourd’hui (on n’imagine pas une association de Poissy venir demander de l’argent à </w:t>
      </w:r>
      <w:proofErr w:type="spellStart"/>
      <w:r w:rsidR="00C62B0A">
        <w:t>Villennes</w:t>
      </w:r>
      <w:proofErr w:type="spellEnd"/>
      <w:r w:rsidR="00C62B0A">
        <w:t xml:space="preserve">), mais </w:t>
      </w:r>
      <w:r w:rsidR="006B419E">
        <w:t xml:space="preserve">l’intercommunalité va s’installer et qu’à ce moment-là les autres villes pourront </w:t>
      </w:r>
      <w:r w:rsidR="00C62B0A">
        <w:t xml:space="preserve">peut-être </w:t>
      </w:r>
      <w:r w:rsidR="006B419E">
        <w:t>apporter leur aide financière.</w:t>
      </w:r>
    </w:p>
    <w:p w:rsidR="00C62B0A" w:rsidRDefault="00C62B0A" w:rsidP="003A3B82">
      <w:pPr>
        <w:spacing w:after="0"/>
        <w:ind w:left="360"/>
      </w:pPr>
    </w:p>
    <w:p w:rsidR="006B419E" w:rsidRDefault="006B419E" w:rsidP="00BE30F8">
      <w:pPr>
        <w:spacing w:after="0"/>
        <w:ind w:left="708"/>
      </w:pPr>
      <w:r>
        <w:t xml:space="preserve">Monsieur </w:t>
      </w:r>
      <w:proofErr w:type="spellStart"/>
      <w:r>
        <w:t>Danscoisne</w:t>
      </w:r>
      <w:proofErr w:type="spellEnd"/>
      <w:r w:rsidR="00C62B0A">
        <w:t xml:space="preserve"> ajoute que les villes apporteraien</w:t>
      </w:r>
      <w:r>
        <w:t>t</w:t>
      </w:r>
      <w:r w:rsidR="00C62B0A">
        <w:t xml:space="preserve"> alors</w:t>
      </w:r>
      <w:r>
        <w:t xml:space="preserve"> leur aide au prorata du nombre d’adhérents de leur ville.</w:t>
      </w:r>
      <w:r w:rsidR="00C62B0A">
        <w:t xml:space="preserve"> </w:t>
      </w:r>
      <w:r w:rsidR="008856DB">
        <w:t xml:space="preserve">Il ajoute </w:t>
      </w:r>
      <w:proofErr w:type="gramStart"/>
      <w:r w:rsidR="008856DB">
        <w:t>qu’</w:t>
      </w:r>
      <w:r>
        <w:t xml:space="preserve"> il</w:t>
      </w:r>
      <w:proofErr w:type="gramEnd"/>
      <w:r>
        <w:t xml:space="preserve"> n’est pas possible de faire supporter aux adhérents une part financière trop importante, il faudrait trouv</w:t>
      </w:r>
      <w:r w:rsidR="00225115">
        <w:t>er des moyens autres pour accroî</w:t>
      </w:r>
      <w:r>
        <w:t>tre les finances</w:t>
      </w:r>
      <w:r w:rsidR="00C62B0A">
        <w:t xml:space="preserve"> (évènements du type de la kermesse de </w:t>
      </w:r>
      <w:proofErr w:type="spellStart"/>
      <w:r w:rsidR="00C62B0A">
        <w:t>Villennes</w:t>
      </w:r>
      <w:proofErr w:type="spellEnd"/>
      <w:r w:rsidR="00C62B0A">
        <w:t>…)</w:t>
      </w:r>
      <w:r>
        <w:t>.</w:t>
      </w:r>
    </w:p>
    <w:p w:rsidR="006B419E" w:rsidRDefault="006B419E" w:rsidP="003A3B82">
      <w:pPr>
        <w:spacing w:after="0"/>
        <w:ind w:left="360"/>
      </w:pPr>
    </w:p>
    <w:p w:rsidR="006B419E" w:rsidRDefault="00C62B0A" w:rsidP="003A3B82">
      <w:pPr>
        <w:spacing w:after="0"/>
        <w:ind w:left="360"/>
      </w:pPr>
      <w:r>
        <w:t>Il est décidé de porter</w:t>
      </w:r>
      <w:r w:rsidR="006B419E">
        <w:t xml:space="preserve"> au vote :</w:t>
      </w:r>
    </w:p>
    <w:p w:rsidR="006B419E" w:rsidRDefault="00C62B0A" w:rsidP="00C62B0A">
      <w:pPr>
        <w:pStyle w:val="Paragraphedeliste"/>
        <w:numPr>
          <w:ilvl w:val="0"/>
          <w:numId w:val="4"/>
        </w:numPr>
        <w:spacing w:after="0"/>
      </w:pPr>
      <w:r>
        <w:t>L’augmentation de 10€ de</w:t>
      </w:r>
      <w:r w:rsidR="006B419E">
        <w:t xml:space="preserve"> la cotisation</w:t>
      </w:r>
    </w:p>
    <w:p w:rsidR="006B419E" w:rsidRDefault="00C62B0A" w:rsidP="00C62B0A">
      <w:pPr>
        <w:pStyle w:val="Paragraphedeliste"/>
        <w:numPr>
          <w:ilvl w:val="0"/>
          <w:numId w:val="4"/>
        </w:numPr>
        <w:spacing w:after="0"/>
      </w:pPr>
      <w:r>
        <w:t xml:space="preserve">La suppression et le lissage des </w:t>
      </w:r>
      <w:r w:rsidR="006B419E">
        <w:t>droit</w:t>
      </w:r>
      <w:r>
        <w:t>s</w:t>
      </w:r>
      <w:r w:rsidR="006B419E">
        <w:t xml:space="preserve"> d’entrée</w:t>
      </w:r>
    </w:p>
    <w:p w:rsidR="00C62B0A" w:rsidRDefault="00C62B0A" w:rsidP="00C62B0A">
      <w:pPr>
        <w:pStyle w:val="Paragraphedeliste"/>
        <w:numPr>
          <w:ilvl w:val="0"/>
          <w:numId w:val="4"/>
        </w:numPr>
        <w:spacing w:after="0"/>
      </w:pPr>
      <w:r>
        <w:t xml:space="preserve">Le retrait du </w:t>
      </w:r>
      <w:r w:rsidR="006B419E">
        <w:t xml:space="preserve">tarif préférentiel </w:t>
      </w:r>
      <w:r>
        <w:t>pour</w:t>
      </w:r>
      <w:r w:rsidR="006B419E">
        <w:t xml:space="preserve"> </w:t>
      </w:r>
      <w:proofErr w:type="spellStart"/>
      <w:r w:rsidR="006B419E">
        <w:t>Villennes</w:t>
      </w:r>
      <w:proofErr w:type="spellEnd"/>
    </w:p>
    <w:p w:rsidR="006B419E" w:rsidRDefault="00C62B0A" w:rsidP="00C62B0A">
      <w:pPr>
        <w:pStyle w:val="Paragraphedeliste"/>
        <w:numPr>
          <w:ilvl w:val="0"/>
          <w:numId w:val="4"/>
        </w:numPr>
        <w:spacing w:after="0"/>
      </w:pPr>
      <w:r>
        <w:t xml:space="preserve">Le retrait du </w:t>
      </w:r>
      <w:r w:rsidR="006B419E">
        <w:t xml:space="preserve">tarif préférentiel </w:t>
      </w:r>
      <w:r>
        <w:t>pour</w:t>
      </w:r>
      <w:r w:rsidR="006B419E">
        <w:t xml:space="preserve"> Orgeval.</w:t>
      </w:r>
    </w:p>
    <w:p w:rsidR="006B419E" w:rsidRDefault="006B419E" w:rsidP="003A3B82">
      <w:pPr>
        <w:spacing w:after="0"/>
        <w:ind w:left="360"/>
      </w:pPr>
    </w:p>
    <w:p w:rsidR="006B419E" w:rsidRDefault="006B419E" w:rsidP="00BE30F8">
      <w:pPr>
        <w:pStyle w:val="Paragraphedeliste"/>
        <w:numPr>
          <w:ilvl w:val="0"/>
          <w:numId w:val="6"/>
        </w:numPr>
        <w:spacing w:after="0"/>
      </w:pPr>
      <w:r>
        <w:t>Afin de donner des bases</w:t>
      </w:r>
      <w:r w:rsidR="007B7C6A">
        <w:t xml:space="preserve"> plus solides </w:t>
      </w:r>
      <w:r>
        <w:t xml:space="preserve"> au vote il est fait</w:t>
      </w:r>
      <w:r w:rsidR="00225115">
        <w:t xml:space="preserve"> lecture par </w:t>
      </w:r>
      <w:r w:rsidR="00265C86">
        <w:t xml:space="preserve">la trésorière </w:t>
      </w:r>
      <w:r w:rsidR="00225115">
        <w:t>du</w:t>
      </w:r>
      <w:r>
        <w:t xml:space="preserve"> bilan finan</w:t>
      </w:r>
      <w:r w:rsidR="00CA78CB">
        <w:t>cier</w:t>
      </w:r>
      <w:r w:rsidR="00C62B0A">
        <w:t xml:space="preserve"> 2010 / 2011 :</w:t>
      </w:r>
    </w:p>
    <w:p w:rsidR="00C62B0A" w:rsidRDefault="00C62B0A" w:rsidP="00BE30F8">
      <w:pPr>
        <w:spacing w:after="0"/>
        <w:ind w:left="708"/>
      </w:pPr>
    </w:p>
    <w:p w:rsidR="006B419E" w:rsidRDefault="00C62B0A" w:rsidP="00BE30F8">
      <w:pPr>
        <w:spacing w:after="0"/>
        <w:ind w:left="708"/>
      </w:pPr>
      <w:r>
        <w:t>L</w:t>
      </w:r>
      <w:r w:rsidR="00726C70">
        <w:t>a saison se clô</w:t>
      </w:r>
      <w:r w:rsidR="006B419E">
        <w:t>t</w:t>
      </w:r>
      <w:r w:rsidR="00BE30F8">
        <w:t xml:space="preserve">ure </w:t>
      </w:r>
      <w:r w:rsidR="006B419E">
        <w:t>par un déficit de 10</w:t>
      </w:r>
      <w:r>
        <w:t xml:space="preserve"> </w:t>
      </w:r>
      <w:r w:rsidR="006B419E">
        <w:t>272,55€</w:t>
      </w:r>
      <w:r>
        <w:t>.</w:t>
      </w:r>
    </w:p>
    <w:p w:rsidR="00C62B0A" w:rsidRDefault="00C62B0A" w:rsidP="00BE30F8">
      <w:pPr>
        <w:spacing w:after="0"/>
        <w:ind w:left="708"/>
      </w:pPr>
    </w:p>
    <w:p w:rsidR="00726C70" w:rsidRDefault="00726C70" w:rsidP="00BE30F8">
      <w:pPr>
        <w:spacing w:after="0"/>
        <w:ind w:left="708"/>
      </w:pPr>
      <w:r>
        <w:t>Nous avons eu des frais d’investissement en matériel important :</w:t>
      </w:r>
      <w:r w:rsidR="00C62B0A">
        <w:t xml:space="preserve"> c</w:t>
      </w:r>
      <w:r>
        <w:t>uve à ultrason, renouvellement cordes et matériel d’assurage, armoire de rangement…</w:t>
      </w:r>
    </w:p>
    <w:p w:rsidR="006B419E" w:rsidRDefault="00726C70" w:rsidP="00BE30F8">
      <w:pPr>
        <w:spacing w:after="0"/>
        <w:ind w:left="708"/>
      </w:pPr>
      <w:r>
        <w:t>4 rotation</w:t>
      </w:r>
      <w:r w:rsidR="00225115">
        <w:t>s</w:t>
      </w:r>
      <w:r>
        <w:t xml:space="preserve"> de cordes à 900€ chaque rotation</w:t>
      </w:r>
    </w:p>
    <w:p w:rsidR="00C62B0A" w:rsidRDefault="00C62B0A" w:rsidP="00BE30F8">
      <w:pPr>
        <w:spacing w:after="0"/>
        <w:ind w:left="708"/>
      </w:pPr>
    </w:p>
    <w:p w:rsidR="00225115" w:rsidRDefault="00C62B0A" w:rsidP="00BE30F8">
      <w:pPr>
        <w:spacing w:after="0"/>
        <w:ind w:left="708"/>
      </w:pPr>
      <w:r>
        <w:t>Suite à la question d’un adhérent, il est précisé que n</w:t>
      </w:r>
      <w:r w:rsidR="00225115">
        <w:t xml:space="preserve">ous sommes 310 </w:t>
      </w:r>
      <w:r>
        <w:t xml:space="preserve">adhérents, </w:t>
      </w:r>
      <w:r w:rsidR="00225115">
        <w:t xml:space="preserve">et </w:t>
      </w:r>
      <w:r>
        <w:t xml:space="preserve">que </w:t>
      </w:r>
      <w:r w:rsidR="00225115">
        <w:t xml:space="preserve">la salle pourrait en accueillir 400 </w:t>
      </w:r>
      <w:proofErr w:type="gramStart"/>
      <w:r w:rsidR="00225115">
        <w:t>maximum</w:t>
      </w:r>
      <w:proofErr w:type="gramEnd"/>
      <w:r w:rsidR="00225115">
        <w:t>.</w:t>
      </w:r>
    </w:p>
    <w:p w:rsidR="00C62B0A" w:rsidRDefault="00C62B0A" w:rsidP="00BE30F8">
      <w:pPr>
        <w:spacing w:after="0"/>
        <w:ind w:left="708"/>
      </w:pPr>
    </w:p>
    <w:p w:rsidR="00DF1C10" w:rsidRDefault="00D26079" w:rsidP="00BE30F8">
      <w:pPr>
        <w:pStyle w:val="Paragraphedeliste"/>
        <w:numPr>
          <w:ilvl w:val="0"/>
          <w:numId w:val="6"/>
        </w:numPr>
        <w:spacing w:after="0"/>
      </w:pPr>
      <w:r>
        <w:t xml:space="preserve">La trésorière </w:t>
      </w:r>
      <w:r w:rsidR="00DF1C10">
        <w:t>commente</w:t>
      </w:r>
      <w:r w:rsidR="00474EE5">
        <w:t xml:space="preserve"> ensuite</w:t>
      </w:r>
      <w:r w:rsidR="00DF1C10">
        <w:t xml:space="preserve"> le bilan prévisionnel</w:t>
      </w:r>
      <w:r>
        <w:t xml:space="preserve"> : </w:t>
      </w:r>
    </w:p>
    <w:p w:rsidR="00D26079" w:rsidRDefault="00D26079" w:rsidP="00BE30F8">
      <w:pPr>
        <w:spacing w:after="0"/>
        <w:ind w:left="708"/>
      </w:pPr>
    </w:p>
    <w:p w:rsidR="00D26079" w:rsidRDefault="00DF1C10" w:rsidP="00D26079">
      <w:pPr>
        <w:spacing w:after="0"/>
        <w:ind w:left="708"/>
      </w:pPr>
      <w:r>
        <w:t>Il présente un déficit de 11</w:t>
      </w:r>
      <w:r w:rsidR="00BE30F8">
        <w:t xml:space="preserve"> </w:t>
      </w:r>
      <w:r>
        <w:t>000€</w:t>
      </w:r>
      <w:r w:rsidR="00BE30F8">
        <w:t xml:space="preserve">, mais ne compte pas </w:t>
      </w:r>
      <w:r w:rsidR="00D26079">
        <w:t xml:space="preserve">encore </w:t>
      </w:r>
      <w:r w:rsidR="00BE30F8">
        <w:t>les subventions de la mairie, les montants étant à ce jour inconnus.</w:t>
      </w:r>
      <w:r w:rsidR="00D26079">
        <w:t xml:space="preserve"> Monsieur </w:t>
      </w:r>
      <w:proofErr w:type="spellStart"/>
      <w:r w:rsidR="00D26079">
        <w:t>Danscoisne</w:t>
      </w:r>
      <w:proofErr w:type="spellEnd"/>
      <w:r w:rsidR="00D26079">
        <w:t xml:space="preserve"> assure le club de la participation de la mairie.</w:t>
      </w:r>
    </w:p>
    <w:p w:rsidR="00D26079" w:rsidRDefault="00D26079" w:rsidP="00BE30F8">
      <w:pPr>
        <w:spacing w:after="0"/>
        <w:ind w:left="708"/>
      </w:pPr>
    </w:p>
    <w:p w:rsidR="00043009" w:rsidRDefault="00DF1C10" w:rsidP="00BE30F8">
      <w:pPr>
        <w:spacing w:after="0"/>
        <w:ind w:left="708"/>
      </w:pPr>
      <w:r>
        <w:t xml:space="preserve">Les subventions du département sont </w:t>
      </w:r>
      <w:r w:rsidR="00043009">
        <w:t xml:space="preserve">notées </w:t>
      </w:r>
      <w:r>
        <w:t>en baisse</w:t>
      </w:r>
      <w:r w:rsidR="00043009">
        <w:t> : nouvelle association, moi</w:t>
      </w:r>
      <w:r w:rsidR="00BE30F8">
        <w:t>n</w:t>
      </w:r>
      <w:r w:rsidR="00043009">
        <w:t>s de compétiteurs.</w:t>
      </w:r>
    </w:p>
    <w:p w:rsidR="00D26079" w:rsidRDefault="00D26079" w:rsidP="00BE30F8">
      <w:pPr>
        <w:spacing w:after="0"/>
        <w:ind w:left="708"/>
      </w:pPr>
    </w:p>
    <w:p w:rsidR="00A06567" w:rsidRDefault="00D26079" w:rsidP="00D26079">
      <w:pPr>
        <w:spacing w:after="0"/>
        <w:ind w:left="708"/>
      </w:pPr>
      <w:r>
        <w:t>Il est noté une a</w:t>
      </w:r>
      <w:r w:rsidR="00A06567">
        <w:t>ug</w:t>
      </w:r>
      <w:r>
        <w:t>mentation de la masse salariale et d</w:t>
      </w:r>
      <w:r w:rsidR="00A06567">
        <w:t>avantage de frais d’ouvertures de voies.</w:t>
      </w:r>
    </w:p>
    <w:p w:rsidR="00A06567" w:rsidRDefault="00A06567" w:rsidP="003A3B82">
      <w:pPr>
        <w:spacing w:after="0"/>
        <w:ind w:left="360"/>
      </w:pPr>
    </w:p>
    <w:p w:rsidR="00A06567" w:rsidRDefault="00D26079" w:rsidP="00D26079">
      <w:pPr>
        <w:spacing w:after="0"/>
        <w:ind w:left="708"/>
      </w:pPr>
      <w:r>
        <w:t xml:space="preserve">A la question de savoir pourquoi </w:t>
      </w:r>
      <w:r w:rsidR="00A06567">
        <w:t>la FFME augmente ses tarifs chaque année</w:t>
      </w:r>
      <w:r>
        <w:t>, il est précisé</w:t>
      </w:r>
      <w:r w:rsidR="00A06567">
        <w:t xml:space="preserve"> que la</w:t>
      </w:r>
      <w:r w:rsidR="00617C88">
        <w:t xml:space="preserve"> FFME est composée comme suit : u</w:t>
      </w:r>
      <w:r w:rsidR="00043009">
        <w:t>n CD, un CR, un CN, ce</w:t>
      </w:r>
      <w:r w:rsidR="00A06567">
        <w:t xml:space="preserve"> </w:t>
      </w:r>
      <w:r w:rsidR="00043009">
        <w:t>s</w:t>
      </w:r>
      <w:r w:rsidR="00A06567">
        <w:t>ont de structures qui emploient du personnel qui ont des frais de gestion donc qu’il faut faire vivre.</w:t>
      </w:r>
    </w:p>
    <w:p w:rsidR="00043009" w:rsidRDefault="00043009" w:rsidP="003A3B82">
      <w:pPr>
        <w:spacing w:after="0"/>
        <w:ind w:left="360"/>
      </w:pPr>
    </w:p>
    <w:p w:rsidR="00A06567" w:rsidRDefault="00A06567" w:rsidP="003A3B82">
      <w:pPr>
        <w:spacing w:after="0"/>
        <w:ind w:left="360"/>
      </w:pPr>
      <w:r>
        <w:t xml:space="preserve">Un adhérent nous conseille de déposer une demande </w:t>
      </w:r>
      <w:r w:rsidR="00043009">
        <w:t xml:space="preserve">de subvention auprès du </w:t>
      </w:r>
      <w:r w:rsidR="007B7C6A">
        <w:t>« </w:t>
      </w:r>
      <w:r w:rsidR="00043009">
        <w:t>CNDS</w:t>
      </w:r>
      <w:r w:rsidR="007B7C6A">
        <w:t> »</w:t>
      </w:r>
      <w:r>
        <w:t xml:space="preserve">; </w:t>
      </w:r>
      <w:r w:rsidR="00D26079">
        <w:t xml:space="preserve">il pourra </w:t>
      </w:r>
      <w:r w:rsidR="00617C88">
        <w:t>aider le bureau dans cette démarche</w:t>
      </w:r>
      <w:r w:rsidR="00BD54A0">
        <w:t>.</w:t>
      </w:r>
    </w:p>
    <w:p w:rsidR="00617C88" w:rsidRDefault="00617C88" w:rsidP="003A3B82">
      <w:pPr>
        <w:spacing w:after="0"/>
        <w:ind w:left="360"/>
      </w:pPr>
    </w:p>
    <w:p w:rsidR="00BD54A0" w:rsidRDefault="00D26079" w:rsidP="003A3B82">
      <w:pPr>
        <w:spacing w:after="0"/>
        <w:ind w:left="360"/>
      </w:pPr>
      <w:r>
        <w:lastRenderedPageBreak/>
        <w:t xml:space="preserve">Suite à la question d’un adhérent, il est précisé que le bilan financier 2010 / 2011 concerne bien la section escalade pour les premiers mois, puis l’association </w:t>
      </w:r>
      <w:proofErr w:type="spellStart"/>
      <w:r>
        <w:t>Villennes</w:t>
      </w:r>
      <w:proofErr w:type="spellEnd"/>
      <w:r>
        <w:t xml:space="preserve"> Escalade. </w:t>
      </w:r>
      <w:r w:rsidR="00156FE3">
        <w:t>Les comptes ont bien été intégralement transférés d’une structure à l’autre</w:t>
      </w:r>
      <w:r w:rsidR="00BD54A0">
        <w:t>.</w:t>
      </w:r>
    </w:p>
    <w:p w:rsidR="00156FE3" w:rsidRDefault="00156FE3" w:rsidP="003A3B82">
      <w:pPr>
        <w:spacing w:after="0"/>
        <w:ind w:left="360"/>
      </w:pPr>
    </w:p>
    <w:p w:rsidR="00B03245" w:rsidRDefault="00B03245" w:rsidP="00B03245">
      <w:pPr>
        <w:spacing w:after="0"/>
        <w:ind w:left="360"/>
      </w:pPr>
      <w:r>
        <w:t>VOTE SUR LE RAPPORT FINANCIER 2010 / 2011 :</w:t>
      </w:r>
    </w:p>
    <w:p w:rsidR="00B03245" w:rsidRDefault="00B03245" w:rsidP="00B03245">
      <w:pPr>
        <w:spacing w:after="0"/>
        <w:ind w:left="360"/>
      </w:pPr>
      <w:r>
        <w:t>Il est approuvé à l’unanimité.</w:t>
      </w:r>
    </w:p>
    <w:p w:rsidR="00B03245" w:rsidRDefault="00B03245" w:rsidP="00B03245">
      <w:pPr>
        <w:spacing w:after="0"/>
        <w:ind w:left="360"/>
      </w:pPr>
    </w:p>
    <w:p w:rsidR="00DF4D51" w:rsidRDefault="003A5996" w:rsidP="003A3B82">
      <w:pPr>
        <w:spacing w:after="0"/>
        <w:ind w:left="360"/>
      </w:pPr>
      <w:r>
        <w:t>VOTE SUR LE BILAN FINANCIER PREVISIONNEL</w:t>
      </w:r>
      <w:r w:rsidR="00B03245">
        <w:t xml:space="preserve"> 2011/ 2012 :</w:t>
      </w:r>
    </w:p>
    <w:p w:rsidR="00DF4D51" w:rsidRDefault="00DF4D51" w:rsidP="003A3B82">
      <w:pPr>
        <w:spacing w:after="0"/>
        <w:ind w:left="360"/>
      </w:pPr>
      <w:r>
        <w:t>POUR</w:t>
      </w:r>
      <w:r w:rsidR="00043009">
        <w:t xml:space="preserve"> : </w:t>
      </w:r>
      <w:r w:rsidR="004127F7">
        <w:t>64</w:t>
      </w:r>
    </w:p>
    <w:p w:rsidR="00DF4D51" w:rsidRDefault="00DF4D51" w:rsidP="003A3B82">
      <w:pPr>
        <w:spacing w:after="0"/>
        <w:ind w:left="360"/>
      </w:pPr>
      <w:r>
        <w:t>CONTRE :</w:t>
      </w:r>
      <w:r w:rsidR="003A5996">
        <w:t xml:space="preserve"> </w:t>
      </w:r>
      <w:r>
        <w:t>1</w:t>
      </w:r>
    </w:p>
    <w:p w:rsidR="00DF4D51" w:rsidRDefault="00DF4D51" w:rsidP="003A3B82">
      <w:pPr>
        <w:spacing w:after="0"/>
        <w:ind w:left="360"/>
      </w:pPr>
      <w:r>
        <w:t xml:space="preserve">ABSTENTION : </w:t>
      </w:r>
      <w:r w:rsidR="004127F7">
        <w:t>18</w:t>
      </w:r>
    </w:p>
    <w:p w:rsidR="00DF4D51" w:rsidRDefault="00DF4D51" w:rsidP="003A3B82">
      <w:pPr>
        <w:spacing w:after="0"/>
        <w:ind w:left="360"/>
      </w:pPr>
      <w:r>
        <w:t>Le bilan est approuvé.</w:t>
      </w:r>
    </w:p>
    <w:p w:rsidR="00DF4D51" w:rsidRDefault="00DF4D51" w:rsidP="003A3B82">
      <w:pPr>
        <w:spacing w:after="0"/>
        <w:ind w:left="360"/>
      </w:pPr>
    </w:p>
    <w:p w:rsidR="00DF4D51" w:rsidRDefault="00DF4D51" w:rsidP="003A3B82">
      <w:pPr>
        <w:spacing w:after="0"/>
        <w:ind w:left="360"/>
      </w:pPr>
      <w:r>
        <w:t>VOTE SUR LA COTISATION :</w:t>
      </w:r>
    </w:p>
    <w:p w:rsidR="003714A1" w:rsidRDefault="003714A1" w:rsidP="003A3B82">
      <w:pPr>
        <w:spacing w:after="0"/>
        <w:ind w:left="360"/>
      </w:pPr>
    </w:p>
    <w:p w:rsidR="00D77185" w:rsidRDefault="00DF4D51" w:rsidP="00713D3C">
      <w:pPr>
        <w:spacing w:after="0"/>
        <w:ind w:left="360"/>
      </w:pPr>
      <w:r>
        <w:t>Augmentation de la cotisation</w:t>
      </w:r>
      <w:r w:rsidR="00D77185">
        <w:t xml:space="preserve"> : </w:t>
      </w:r>
      <w:r w:rsidR="00713D3C">
        <w:t>U</w:t>
      </w:r>
      <w:r w:rsidR="00D77185">
        <w:t xml:space="preserve">nanimité -1 </w:t>
      </w:r>
    </w:p>
    <w:p w:rsidR="003714A1" w:rsidRDefault="003714A1" w:rsidP="003A3B82">
      <w:pPr>
        <w:spacing w:after="0"/>
        <w:ind w:left="360"/>
      </w:pPr>
    </w:p>
    <w:p w:rsidR="00D77185" w:rsidRDefault="003714A1" w:rsidP="003A3B82">
      <w:pPr>
        <w:spacing w:after="0"/>
        <w:ind w:left="360"/>
      </w:pPr>
      <w:r>
        <w:t xml:space="preserve">Disparition du prix </w:t>
      </w:r>
      <w:r w:rsidR="00D77185">
        <w:t xml:space="preserve">préférentiel  pour </w:t>
      </w:r>
      <w:proofErr w:type="spellStart"/>
      <w:r w:rsidR="00D77185">
        <w:t>Villennes</w:t>
      </w:r>
      <w:proofErr w:type="spellEnd"/>
      <w:r w:rsidR="00D77185">
        <w:t> </w:t>
      </w:r>
    </w:p>
    <w:p w:rsidR="00DF4D51" w:rsidRDefault="00D77185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>Pour :</w:t>
      </w:r>
      <w:r w:rsidR="006D79B6">
        <w:t xml:space="preserve"> 33</w:t>
      </w:r>
    </w:p>
    <w:p w:rsidR="00D77185" w:rsidRDefault="00271D93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 xml:space="preserve">Contre : 46 </w:t>
      </w:r>
    </w:p>
    <w:p w:rsidR="00D77185" w:rsidRDefault="00D77185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>Abstention : 4</w:t>
      </w:r>
    </w:p>
    <w:p w:rsidR="003714A1" w:rsidRDefault="003714A1" w:rsidP="003A3B82">
      <w:pPr>
        <w:spacing w:after="0"/>
        <w:ind w:left="360"/>
      </w:pPr>
    </w:p>
    <w:p w:rsidR="00D77185" w:rsidRDefault="003714A1" w:rsidP="003A3B82">
      <w:pPr>
        <w:spacing w:after="0"/>
        <w:ind w:left="360"/>
      </w:pPr>
      <w:r>
        <w:t xml:space="preserve">Disparition du </w:t>
      </w:r>
      <w:r w:rsidR="00D77185">
        <w:t xml:space="preserve">prix préférentiel </w:t>
      </w:r>
      <w:r>
        <w:t xml:space="preserve">pour </w:t>
      </w:r>
      <w:r w:rsidR="00D77185">
        <w:t>Orgeval</w:t>
      </w:r>
    </w:p>
    <w:p w:rsidR="003A0840" w:rsidRDefault="003A0840" w:rsidP="003A0840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>Pour : 77</w:t>
      </w:r>
    </w:p>
    <w:p w:rsidR="00D77185" w:rsidRDefault="00D77185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>Contre : 1</w:t>
      </w:r>
    </w:p>
    <w:p w:rsidR="00D77185" w:rsidRDefault="00D77185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>Abstention :</w:t>
      </w:r>
      <w:r w:rsidR="00225AD5">
        <w:t xml:space="preserve"> 5</w:t>
      </w:r>
    </w:p>
    <w:p w:rsidR="003A0840" w:rsidRDefault="003A0840" w:rsidP="003A3B82">
      <w:pPr>
        <w:spacing w:after="0"/>
        <w:ind w:left="360"/>
      </w:pPr>
    </w:p>
    <w:p w:rsidR="00473306" w:rsidRDefault="00CC56E4" w:rsidP="003A3B82">
      <w:pPr>
        <w:spacing w:after="0"/>
        <w:ind w:left="360"/>
      </w:pPr>
      <w:r>
        <w:t>Disparition d</w:t>
      </w:r>
      <w:r w:rsidR="003714A1">
        <w:t>es 50€ de</w:t>
      </w:r>
      <w:r w:rsidR="00473306">
        <w:t xml:space="preserve"> droit d’entrée</w:t>
      </w:r>
    </w:p>
    <w:p w:rsidR="00473306" w:rsidRDefault="0077463A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 xml:space="preserve">Pour : </w:t>
      </w:r>
      <w:r w:rsidR="006D79B6">
        <w:t>30</w:t>
      </w:r>
    </w:p>
    <w:p w:rsidR="00473306" w:rsidRDefault="0077463A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 xml:space="preserve">Contre : </w:t>
      </w:r>
      <w:r w:rsidR="006D79B6">
        <w:t>51</w:t>
      </w:r>
    </w:p>
    <w:p w:rsidR="00473306" w:rsidRDefault="00473306" w:rsidP="003A3B82">
      <w:pPr>
        <w:spacing w:after="0"/>
        <w:ind w:left="360"/>
      </w:pPr>
      <w:r>
        <w:tab/>
      </w:r>
      <w:r>
        <w:tab/>
      </w:r>
      <w:r>
        <w:tab/>
      </w:r>
      <w:r>
        <w:tab/>
      </w:r>
      <w:r>
        <w:tab/>
        <w:t>Abstention : 2</w:t>
      </w:r>
    </w:p>
    <w:p w:rsidR="00473306" w:rsidRDefault="00473306" w:rsidP="003A3B82">
      <w:pPr>
        <w:spacing w:after="0"/>
        <w:ind w:left="360"/>
      </w:pPr>
    </w:p>
    <w:p w:rsidR="00473306" w:rsidRDefault="00473306" w:rsidP="003A3B82">
      <w:pPr>
        <w:spacing w:after="0"/>
        <w:ind w:left="360"/>
      </w:pPr>
      <w:r>
        <w:t xml:space="preserve">Nous </w:t>
      </w:r>
      <w:r w:rsidR="003A0840">
        <w:t xml:space="preserve">conservons </w:t>
      </w:r>
      <w:r w:rsidR="00713D3C">
        <w:t xml:space="preserve">donc </w:t>
      </w:r>
      <w:proofErr w:type="gramStart"/>
      <w:r>
        <w:t>le</w:t>
      </w:r>
      <w:r w:rsidR="003A0840">
        <w:t>s</w:t>
      </w:r>
      <w:r>
        <w:t xml:space="preserve"> droit</w:t>
      </w:r>
      <w:proofErr w:type="gramEnd"/>
      <w:r>
        <w:t xml:space="preserve"> d’entrée, nous augmentons la cotisation</w:t>
      </w:r>
      <w:r w:rsidR="003A0840">
        <w:t xml:space="preserve"> de 10€</w:t>
      </w:r>
      <w:r>
        <w:t xml:space="preserve">, nous supprimons le prix préférentiel </w:t>
      </w:r>
      <w:r w:rsidR="003A0840">
        <w:t xml:space="preserve">pour </w:t>
      </w:r>
      <w:r>
        <w:t>Orgeval</w:t>
      </w:r>
      <w:r w:rsidR="00043009">
        <w:t xml:space="preserve">, </w:t>
      </w:r>
      <w:r w:rsidR="003A0840">
        <w:t xml:space="preserve">et le conservons </w:t>
      </w:r>
      <w:r w:rsidR="00043009">
        <w:t xml:space="preserve">pour </w:t>
      </w:r>
      <w:proofErr w:type="spellStart"/>
      <w:r w:rsidR="00043009">
        <w:t>Villennes</w:t>
      </w:r>
      <w:proofErr w:type="spellEnd"/>
      <w:r w:rsidR="00043009">
        <w:t>.</w:t>
      </w:r>
    </w:p>
    <w:p w:rsidR="007B7C6A" w:rsidRDefault="007B7C6A" w:rsidP="003A3B82">
      <w:pPr>
        <w:spacing w:after="0"/>
        <w:ind w:left="360"/>
      </w:pPr>
    </w:p>
    <w:p w:rsidR="00B03245" w:rsidRDefault="00B03245" w:rsidP="003A3B82">
      <w:pPr>
        <w:spacing w:after="0"/>
        <w:ind w:left="360"/>
      </w:pPr>
    </w:p>
    <w:p w:rsidR="006B13F7" w:rsidRDefault="006B13F7" w:rsidP="003A3B82">
      <w:pPr>
        <w:spacing w:after="0"/>
        <w:ind w:left="360"/>
      </w:pPr>
      <w:r>
        <w:t>LES STATUTS</w:t>
      </w:r>
    </w:p>
    <w:p w:rsidR="006B13F7" w:rsidRDefault="006B13F7" w:rsidP="003A3B82">
      <w:pPr>
        <w:spacing w:after="0"/>
        <w:ind w:left="360"/>
      </w:pPr>
      <w:r>
        <w:t>Il est proposé d</w:t>
      </w:r>
      <w:r w:rsidR="0060120C">
        <w:t>’ajouter une clause aux statuts :</w:t>
      </w:r>
      <w:r w:rsidR="00322B08">
        <w:t xml:space="preserve"> </w:t>
      </w:r>
      <w:r>
        <w:t>limiter la tenue de l’AG aux mois de novembre ou décembre.</w:t>
      </w:r>
    </w:p>
    <w:p w:rsidR="00322B08" w:rsidRDefault="00322B08" w:rsidP="003A3B82">
      <w:pPr>
        <w:spacing w:after="0"/>
        <w:ind w:left="360"/>
      </w:pPr>
    </w:p>
    <w:p w:rsidR="006B13F7" w:rsidRDefault="006B13F7" w:rsidP="003A3B82">
      <w:pPr>
        <w:spacing w:after="0"/>
        <w:ind w:left="360"/>
      </w:pPr>
      <w:r>
        <w:t>POUR</w:t>
      </w:r>
      <w:r w:rsidR="00322B08">
        <w:t xml:space="preserve"> </w:t>
      </w:r>
      <w:r>
        <w:t>à l’unanimité</w:t>
      </w:r>
    </w:p>
    <w:p w:rsidR="006B13F7" w:rsidRDefault="006B13F7" w:rsidP="003A3B82">
      <w:pPr>
        <w:spacing w:after="0"/>
        <w:ind w:left="360"/>
      </w:pPr>
    </w:p>
    <w:p w:rsidR="006B13F7" w:rsidRDefault="006B13F7" w:rsidP="003A3B82">
      <w:pPr>
        <w:spacing w:after="0"/>
        <w:ind w:left="360"/>
      </w:pPr>
      <w:r>
        <w:t>APPROBATION DU RAPPORT D’ACTIVITES</w:t>
      </w:r>
    </w:p>
    <w:p w:rsidR="006B13F7" w:rsidRDefault="006B13F7" w:rsidP="003A3B82">
      <w:pPr>
        <w:spacing w:after="0"/>
        <w:ind w:left="360"/>
      </w:pPr>
      <w:r>
        <w:t>POUR à l’unanimité.</w:t>
      </w:r>
    </w:p>
    <w:p w:rsidR="006B13F7" w:rsidRDefault="006B13F7" w:rsidP="003A3B82">
      <w:pPr>
        <w:spacing w:after="0"/>
        <w:ind w:left="360"/>
      </w:pPr>
    </w:p>
    <w:p w:rsidR="006B13F7" w:rsidRDefault="006B13F7" w:rsidP="003A3B82">
      <w:pPr>
        <w:spacing w:after="0"/>
        <w:ind w:left="360"/>
      </w:pPr>
      <w:r>
        <w:lastRenderedPageBreak/>
        <w:t>DIVERS</w:t>
      </w:r>
    </w:p>
    <w:p w:rsidR="00513A93" w:rsidRDefault="00513A93" w:rsidP="003A3B82">
      <w:pPr>
        <w:spacing w:after="0"/>
        <w:ind w:left="360"/>
      </w:pPr>
    </w:p>
    <w:p w:rsidR="000F0EFB" w:rsidRDefault="000F0EFB" w:rsidP="000F0EFB">
      <w:pPr>
        <w:pStyle w:val="Paragraphedeliste"/>
        <w:numPr>
          <w:ilvl w:val="0"/>
          <w:numId w:val="6"/>
        </w:numPr>
        <w:spacing w:after="0"/>
      </w:pPr>
      <w:r>
        <w:t>Plusieurs sujets sont abordés pour aider à réduire les dépenses :</w:t>
      </w:r>
    </w:p>
    <w:p w:rsidR="000F0EFB" w:rsidRDefault="00513A93" w:rsidP="000F0EFB">
      <w:pPr>
        <w:pStyle w:val="Paragraphedeliste"/>
        <w:numPr>
          <w:ilvl w:val="1"/>
          <w:numId w:val="6"/>
        </w:numPr>
        <w:spacing w:after="0"/>
      </w:pPr>
      <w:r>
        <w:t>Réduire l’achat de matériel : cette année les responsables EPI ont trouvé un mod</w:t>
      </w:r>
      <w:r w:rsidR="0060120C">
        <w:t>e de rotation de cordes qui</w:t>
      </w:r>
      <w:r>
        <w:t xml:space="preserve"> fait gagner une rotation donc 900€.</w:t>
      </w:r>
    </w:p>
    <w:p w:rsidR="00513A93" w:rsidRDefault="00513A93" w:rsidP="000F0EFB">
      <w:pPr>
        <w:pStyle w:val="Paragraphedeliste"/>
        <w:numPr>
          <w:ilvl w:val="1"/>
          <w:numId w:val="6"/>
        </w:numPr>
        <w:spacing w:after="0"/>
      </w:pPr>
      <w:r>
        <w:t>Dépenser moins en ouvertures en fin de saison</w:t>
      </w:r>
    </w:p>
    <w:p w:rsidR="000F0EFB" w:rsidRDefault="000F0EFB" w:rsidP="000F0EFB">
      <w:pPr>
        <w:pStyle w:val="Paragraphedeliste"/>
        <w:numPr>
          <w:ilvl w:val="1"/>
          <w:numId w:val="6"/>
        </w:numPr>
        <w:spacing w:after="0"/>
      </w:pPr>
      <w:r>
        <w:t>Faire plus appel aux bénévoles pour les ouvertures de voies, au-delà des Dimanche prévus à cet effet. Le bon équilibre est à trouver pour assurer un niveau de qualité apporté par le professionnalisme des BE.</w:t>
      </w:r>
    </w:p>
    <w:p w:rsidR="008B7418" w:rsidRDefault="008B7418" w:rsidP="003A3B82">
      <w:pPr>
        <w:spacing w:after="0"/>
        <w:ind w:left="360"/>
      </w:pPr>
    </w:p>
    <w:p w:rsidR="000F0EFB" w:rsidRDefault="000F0EFB" w:rsidP="000F0EFB">
      <w:pPr>
        <w:pStyle w:val="Paragraphedeliste"/>
        <w:numPr>
          <w:ilvl w:val="0"/>
          <w:numId w:val="6"/>
        </w:numPr>
        <w:spacing w:after="0"/>
      </w:pPr>
      <w:r>
        <w:t>De même, plusieurs sujets sont abordés pour aider à augmenter les recettes :</w:t>
      </w:r>
    </w:p>
    <w:p w:rsidR="000F0EFB" w:rsidRDefault="000F0EFB" w:rsidP="000F0EFB">
      <w:pPr>
        <w:pStyle w:val="Paragraphedeliste"/>
        <w:numPr>
          <w:ilvl w:val="1"/>
          <w:numId w:val="6"/>
        </w:numPr>
        <w:spacing w:after="0"/>
      </w:pPr>
      <w:r>
        <w:t>La location de la cuve à ultra-sons paraît difficile à mettre en œuvre : il faudrait soit transporter la cuve et s’assurer qu’elle est correctement utilisée et sans dommages, soit que le club loueur apporte ses prises…</w:t>
      </w:r>
    </w:p>
    <w:p w:rsidR="000F0EFB" w:rsidRDefault="000F0EFB" w:rsidP="000F0EFB">
      <w:pPr>
        <w:pStyle w:val="Paragraphedeliste"/>
        <w:numPr>
          <w:ilvl w:val="1"/>
          <w:numId w:val="6"/>
        </w:numPr>
        <w:spacing w:after="0"/>
      </w:pPr>
      <w:r>
        <w:t xml:space="preserve">Les recettes des manifestations sont d’expérience toujours limitées. </w:t>
      </w:r>
      <w:r w:rsidR="0047671A">
        <w:br/>
        <w:t xml:space="preserve">Pourtant, on lit sur le bilan 2010 / 2011 des gains d’environ </w:t>
      </w:r>
      <w:r>
        <w:t>1 500 € sur le poste « Manifestations »</w:t>
      </w:r>
      <w:r w:rsidR="0047671A">
        <w:t>. Ce point devra être éclairci après détail de ce poste.</w:t>
      </w:r>
    </w:p>
    <w:p w:rsidR="00DD57C9" w:rsidRDefault="00DD57C9" w:rsidP="003A3B82">
      <w:pPr>
        <w:spacing w:after="0"/>
        <w:ind w:left="360"/>
      </w:pPr>
    </w:p>
    <w:p w:rsidR="00DD57C9" w:rsidRDefault="00DD57C9" w:rsidP="0047671A">
      <w:pPr>
        <w:pStyle w:val="Paragraphedeliste"/>
        <w:numPr>
          <w:ilvl w:val="0"/>
          <w:numId w:val="7"/>
        </w:numPr>
        <w:spacing w:after="0"/>
      </w:pPr>
      <w:r>
        <w:t xml:space="preserve">Monsieur </w:t>
      </w:r>
      <w:proofErr w:type="spellStart"/>
      <w:r>
        <w:t>Danscoisne</w:t>
      </w:r>
      <w:proofErr w:type="spellEnd"/>
      <w:r>
        <w:t xml:space="preserve"> prend la parole pour nous communiquer différentes informations.</w:t>
      </w:r>
    </w:p>
    <w:p w:rsidR="0047671A" w:rsidRDefault="0047671A" w:rsidP="0047671A">
      <w:pPr>
        <w:spacing w:after="0"/>
        <w:ind w:left="360" w:firstLine="348"/>
      </w:pPr>
    </w:p>
    <w:p w:rsidR="00DD57C9" w:rsidRDefault="00DD57C9" w:rsidP="0047671A">
      <w:pPr>
        <w:spacing w:after="0"/>
        <w:ind w:left="708"/>
      </w:pPr>
      <w:r>
        <w:t>1/ En 2012 un énorme chantier va démarrer dans le complexe :</w:t>
      </w:r>
      <w:r w:rsidR="0047671A">
        <w:t xml:space="preserve"> </w:t>
      </w:r>
      <w:r>
        <w:t>4</w:t>
      </w:r>
      <w:r w:rsidR="008E3B81">
        <w:t xml:space="preserve"> </w:t>
      </w:r>
      <w:r>
        <w:t>terrains de tennis, une salle de danse</w:t>
      </w:r>
      <w:r w:rsidR="0047671A">
        <w:t>,</w:t>
      </w:r>
      <w:r>
        <w:t xml:space="preserve"> un club house et couverture d’un tennis.</w:t>
      </w:r>
    </w:p>
    <w:p w:rsidR="00DD57C9" w:rsidRDefault="00DD57C9" w:rsidP="0047671A">
      <w:pPr>
        <w:spacing w:after="0"/>
        <w:ind w:left="708"/>
      </w:pPr>
      <w:r>
        <w:t>2/ Un poste de gardien a été créé dont le rôle est consacré uniquement au complexe : sécurité, surveillance et entretien</w:t>
      </w:r>
      <w:r w:rsidR="0047671A">
        <w:t xml:space="preserve">. </w:t>
      </w:r>
      <w:r>
        <w:t>Il doit déclarer toutes  les dégradations, les réparations seront à la charge du club incriminé.</w:t>
      </w:r>
    </w:p>
    <w:p w:rsidR="00DD57C9" w:rsidRDefault="00DD57C9" w:rsidP="0047671A">
      <w:pPr>
        <w:spacing w:after="0"/>
        <w:ind w:left="708"/>
      </w:pPr>
      <w:r>
        <w:t>3/</w:t>
      </w:r>
      <w:r w:rsidR="0047671A">
        <w:t xml:space="preserve"> </w:t>
      </w:r>
      <w:r>
        <w:t xml:space="preserve">Les travaux d’ouverture d’une porte d’accès au local des ados </w:t>
      </w:r>
      <w:r w:rsidR="001A6E1C">
        <w:t>sont toujours d’actualité</w:t>
      </w:r>
      <w:r w:rsidR="008E481B">
        <w:t>. Un bureau d’études finalise le projet d’un couloir le long du mur de la structure pour un accès aux handicapés. Il pourr</w:t>
      </w:r>
      <w:r w:rsidR="00CC56E4">
        <w:t>ait voir sa réalisation prochaine</w:t>
      </w:r>
      <w:r w:rsidR="008E481B">
        <w:t>ment.</w:t>
      </w:r>
    </w:p>
    <w:p w:rsidR="008E481B" w:rsidRDefault="008E481B" w:rsidP="0047671A">
      <w:pPr>
        <w:spacing w:after="0"/>
        <w:ind w:left="708"/>
      </w:pPr>
      <w:r>
        <w:t>4/</w:t>
      </w:r>
      <w:r w:rsidR="0047671A">
        <w:t xml:space="preserve"> </w:t>
      </w:r>
      <w:r>
        <w:t xml:space="preserve">L’arrêté d’interdiction de fumer dans le complexe a été décidé dans le but de protéger les jeunes. Monsieur </w:t>
      </w:r>
      <w:proofErr w:type="spellStart"/>
      <w:r>
        <w:t>Danscoisne</w:t>
      </w:r>
      <w:proofErr w:type="spellEnd"/>
      <w:r>
        <w:t xml:space="preserve"> demande de le respecter.</w:t>
      </w:r>
    </w:p>
    <w:p w:rsidR="008E481B" w:rsidRDefault="008E481B" w:rsidP="0047671A">
      <w:pPr>
        <w:spacing w:after="0"/>
        <w:ind w:left="708"/>
      </w:pPr>
      <w:r>
        <w:t>5/</w:t>
      </w:r>
      <w:r w:rsidR="0047671A">
        <w:t xml:space="preserve"> </w:t>
      </w:r>
      <w:r>
        <w:t xml:space="preserve">Les </w:t>
      </w:r>
      <w:r w:rsidR="0047671A">
        <w:t xml:space="preserve">actes de vandalisme au sein </w:t>
      </w:r>
      <w:r>
        <w:t xml:space="preserve">de l’association : Monsieur </w:t>
      </w:r>
      <w:proofErr w:type="spellStart"/>
      <w:r>
        <w:t>Danscoisne</w:t>
      </w:r>
      <w:proofErr w:type="spellEnd"/>
      <w:r>
        <w:t xml:space="preserve"> déclare :</w:t>
      </w:r>
    </w:p>
    <w:p w:rsidR="00166A88" w:rsidRDefault="008E481B" w:rsidP="0047671A">
      <w:pPr>
        <w:spacing w:after="0"/>
        <w:ind w:left="708"/>
      </w:pPr>
      <w:r>
        <w:t>« Gérer une association est une tâche suffisamment lourde sans ajouter des lourdeurs inutiles.</w:t>
      </w:r>
      <w:r w:rsidR="0047671A">
        <w:t xml:space="preserve"> </w:t>
      </w:r>
      <w:r w:rsidR="008E3B81">
        <w:t>Un mail que j’</w:t>
      </w:r>
      <w:r>
        <w:t>ai reçu a été usurpé  pour être diffusé à un certain nombre d’</w:t>
      </w:r>
      <w:r w:rsidR="00166A88">
        <w:t>entre v</w:t>
      </w:r>
      <w:r>
        <w:t>ous</w:t>
      </w:r>
      <w:r w:rsidR="008E3B81">
        <w:t>.</w:t>
      </w:r>
      <w:r w:rsidR="00166A88">
        <w:t xml:space="preserve"> </w:t>
      </w:r>
      <w:r>
        <w:t xml:space="preserve">Cette personne qui </w:t>
      </w:r>
      <w:r w:rsidRPr="001B7E91">
        <w:t>s’amuse</w:t>
      </w:r>
      <w:r>
        <w:t xml:space="preserve"> à ce genre de bêtise</w:t>
      </w:r>
      <w:r w:rsidR="008E3B81">
        <w:t>s, si on l</w:t>
      </w:r>
      <w:r w:rsidR="00166A88">
        <w:t>’identifie une plainte sera déposée.</w:t>
      </w:r>
      <w:r w:rsidR="001B7E91">
        <w:t xml:space="preserve"> </w:t>
      </w:r>
      <w:r w:rsidR="00166A88">
        <w:t>Il n’est pas normal d’avoir ce type de comportement dans une association. Il ne faut pas gâcher l’ambiance par des démarches infantiles  de bas niveau. La mairie est prête à s’impliquer. »</w:t>
      </w:r>
    </w:p>
    <w:p w:rsidR="00166A88" w:rsidRDefault="00166A88" w:rsidP="0047671A">
      <w:pPr>
        <w:spacing w:after="0"/>
        <w:ind w:left="708"/>
      </w:pPr>
    </w:p>
    <w:p w:rsidR="00166A88" w:rsidRDefault="00166A88" w:rsidP="0047671A">
      <w:pPr>
        <w:spacing w:after="0"/>
        <w:ind w:left="708"/>
      </w:pPr>
      <w:r>
        <w:t>Ensuite une question est posée concernant les inondations.</w:t>
      </w:r>
    </w:p>
    <w:p w:rsidR="00166A88" w:rsidRDefault="00166A88" w:rsidP="0047671A">
      <w:pPr>
        <w:spacing w:after="0"/>
        <w:ind w:left="708"/>
      </w:pPr>
      <w:r>
        <w:t>Des travaux ont été</w:t>
      </w:r>
      <w:r w:rsidR="00CC56E4">
        <w:t xml:space="preserve"> </w:t>
      </w:r>
      <w:r>
        <w:t>faits apparemmen</w:t>
      </w:r>
      <w:r w:rsidR="00CC56E4">
        <w:t>t plus d’inondation. La mairie a pa</w:t>
      </w:r>
      <w:r>
        <w:t>rt</w:t>
      </w:r>
      <w:r w:rsidR="00CC56E4">
        <w:t>i</w:t>
      </w:r>
      <w:r>
        <w:t>cipé au remplacement des tapis endommagés.</w:t>
      </w:r>
    </w:p>
    <w:p w:rsidR="001A6E1C" w:rsidRDefault="001A6E1C" w:rsidP="003A3B82">
      <w:pPr>
        <w:spacing w:after="0"/>
        <w:ind w:left="360"/>
      </w:pPr>
    </w:p>
    <w:p w:rsidR="00166A88" w:rsidRDefault="001A6E1C" w:rsidP="003A3B82">
      <w:pPr>
        <w:spacing w:after="0"/>
        <w:ind w:left="360"/>
      </w:pPr>
      <w:r>
        <w:t>ELECTIONS DE NOUVEAUX MEMBRES DU CA</w:t>
      </w:r>
    </w:p>
    <w:p w:rsidR="0047671A" w:rsidRDefault="0047671A" w:rsidP="003A3B82">
      <w:pPr>
        <w:spacing w:after="0"/>
        <w:ind w:left="360"/>
      </w:pPr>
    </w:p>
    <w:p w:rsidR="001A6E1C" w:rsidRDefault="0047671A" w:rsidP="003A3B82">
      <w:pPr>
        <w:spacing w:after="0"/>
        <w:ind w:left="360"/>
      </w:pPr>
      <w:r>
        <w:t xml:space="preserve">Le président </w:t>
      </w:r>
      <w:r w:rsidR="001A6E1C">
        <w:t xml:space="preserve">indique qu’il a reçu juste avant l’AG la démission de Jean-Luc </w:t>
      </w:r>
      <w:proofErr w:type="spellStart"/>
      <w:r w:rsidR="001A6E1C">
        <w:t>Despont</w:t>
      </w:r>
      <w:proofErr w:type="spellEnd"/>
      <w:r w:rsidR="001A6E1C">
        <w:t>.</w:t>
      </w:r>
    </w:p>
    <w:p w:rsidR="001A6E1C" w:rsidRDefault="001A6E1C" w:rsidP="003A3B82">
      <w:pPr>
        <w:spacing w:after="0"/>
        <w:ind w:left="360"/>
      </w:pPr>
    </w:p>
    <w:p w:rsidR="001A6E1C" w:rsidRDefault="001A6E1C" w:rsidP="003A3B82">
      <w:pPr>
        <w:spacing w:after="0"/>
        <w:ind w:left="360"/>
      </w:pPr>
      <w:r>
        <w:t xml:space="preserve">Il </w:t>
      </w:r>
      <w:proofErr w:type="spellStart"/>
      <w:r>
        <w:t>ya</w:t>
      </w:r>
      <w:proofErr w:type="spellEnd"/>
      <w:r>
        <w:t xml:space="preserve"> donc 11 membres en exercice au sein du CA, et donc 4 postes disponibles.</w:t>
      </w:r>
    </w:p>
    <w:p w:rsidR="001A6E1C" w:rsidRDefault="001A6E1C" w:rsidP="003A3B82">
      <w:pPr>
        <w:spacing w:after="0"/>
        <w:ind w:left="360"/>
      </w:pPr>
    </w:p>
    <w:p w:rsidR="001A6E1C" w:rsidRDefault="0047671A" w:rsidP="003A3B82">
      <w:pPr>
        <w:spacing w:after="0"/>
        <w:ind w:left="360"/>
      </w:pPr>
      <w:r>
        <w:t xml:space="preserve">Un adhérent </w:t>
      </w:r>
      <w:r w:rsidR="00166A88">
        <w:t>fait</w:t>
      </w:r>
      <w:r w:rsidR="00CC56E4">
        <w:t xml:space="preserve"> remarquer qu’il n’y avait pas d</w:t>
      </w:r>
      <w:r w:rsidR="00166A88">
        <w:t xml:space="preserve">’appel à </w:t>
      </w:r>
      <w:r w:rsidR="00CC56E4">
        <w:t>candidature dans la convocation</w:t>
      </w:r>
      <w:r>
        <w:t>, ce qui constitue une irrégularité dans la procédure,</w:t>
      </w:r>
      <w:r w:rsidR="00CC56E4">
        <w:t xml:space="preserve"> </w:t>
      </w:r>
      <w:r>
        <w:t xml:space="preserve">et </w:t>
      </w:r>
      <w:r w:rsidR="00166A88">
        <w:t>demande</w:t>
      </w:r>
      <w:r w:rsidR="00720305">
        <w:t xml:space="preserve"> donc</w:t>
      </w:r>
      <w:r w:rsidR="00166A88">
        <w:t xml:space="preserve"> le report du vote lors d’une assemblée générale extraordinaire. Après échanges divers</w:t>
      </w:r>
      <w:r w:rsidR="001A6E1C">
        <w:t>, il est demandé si certains sont contre la tenue du vote en séance : quelques adhérents se déclarant contre, il est donc décidé d’ajourner l’élection lors d’une AG extraordinaire.</w:t>
      </w:r>
    </w:p>
    <w:p w:rsidR="00166A88" w:rsidRDefault="00166A88" w:rsidP="003A3B82">
      <w:pPr>
        <w:spacing w:after="0"/>
        <w:ind w:left="360"/>
      </w:pPr>
    </w:p>
    <w:p w:rsidR="001A6E1C" w:rsidRDefault="001A6E1C" w:rsidP="003A3B82">
      <w:pPr>
        <w:spacing w:after="0"/>
        <w:ind w:left="360"/>
      </w:pPr>
      <w:r>
        <w:t xml:space="preserve">Dans l’attente, Jean </w:t>
      </w:r>
      <w:proofErr w:type="spellStart"/>
      <w:r>
        <w:t>Tandetnik</w:t>
      </w:r>
      <w:proofErr w:type="spellEnd"/>
      <w:r>
        <w:t xml:space="preserve"> est coopté au sein </w:t>
      </w:r>
      <w:r w:rsidR="004551D0">
        <w:t xml:space="preserve"> du </w:t>
      </w:r>
      <w:bookmarkStart w:id="0" w:name="_GoBack"/>
      <w:bookmarkEnd w:id="0"/>
      <w:r>
        <w:t>CA pour le compléter, le CA devant être composé de 12 à 15 personnes.</w:t>
      </w:r>
    </w:p>
    <w:p w:rsidR="001A6E1C" w:rsidRDefault="001A6E1C" w:rsidP="003A3B82">
      <w:pPr>
        <w:spacing w:after="0"/>
        <w:ind w:left="360"/>
      </w:pPr>
    </w:p>
    <w:p w:rsidR="00166A88" w:rsidRDefault="00166A88" w:rsidP="003A3B82">
      <w:pPr>
        <w:spacing w:after="0"/>
        <w:ind w:left="360"/>
      </w:pPr>
      <w:r>
        <w:t>La séance est close à 00h30.</w:t>
      </w:r>
    </w:p>
    <w:p w:rsidR="00166A88" w:rsidRDefault="00166A88" w:rsidP="003A3B82">
      <w:pPr>
        <w:spacing w:after="0"/>
        <w:ind w:left="360"/>
      </w:pPr>
    </w:p>
    <w:p w:rsidR="00166A88" w:rsidRPr="007230DA" w:rsidRDefault="00166A88" w:rsidP="003A3B82">
      <w:pPr>
        <w:spacing w:after="0"/>
        <w:ind w:left="360"/>
      </w:pPr>
      <w:r>
        <w:t>Le président                                                 La secrétaire</w:t>
      </w:r>
    </w:p>
    <w:sectPr w:rsidR="00166A88" w:rsidRPr="007230DA" w:rsidSect="000C10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5CB" w:rsidRDefault="000525CB" w:rsidP="00D77185">
      <w:pPr>
        <w:spacing w:after="0" w:line="240" w:lineRule="auto"/>
      </w:pPr>
      <w:r>
        <w:separator/>
      </w:r>
    </w:p>
  </w:endnote>
  <w:endnote w:type="continuationSeparator" w:id="0">
    <w:p w:rsidR="000525CB" w:rsidRDefault="000525CB" w:rsidP="00D77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5CB" w:rsidRDefault="000525CB" w:rsidP="00D77185">
      <w:pPr>
        <w:spacing w:after="0" w:line="240" w:lineRule="auto"/>
      </w:pPr>
      <w:r>
        <w:separator/>
      </w:r>
    </w:p>
  </w:footnote>
  <w:footnote w:type="continuationSeparator" w:id="0">
    <w:p w:rsidR="000525CB" w:rsidRDefault="000525CB" w:rsidP="00D77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06E94"/>
    <w:multiLevelType w:val="hybridMultilevel"/>
    <w:tmpl w:val="DDB2A4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7332F2"/>
    <w:multiLevelType w:val="hybridMultilevel"/>
    <w:tmpl w:val="1764C6DA"/>
    <w:lvl w:ilvl="0" w:tplc="3A926ED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FB1EDC"/>
    <w:multiLevelType w:val="hybridMultilevel"/>
    <w:tmpl w:val="FB4C3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C5EF5"/>
    <w:multiLevelType w:val="hybridMultilevel"/>
    <w:tmpl w:val="533ED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C916AB"/>
    <w:multiLevelType w:val="hybridMultilevel"/>
    <w:tmpl w:val="CC429D24"/>
    <w:lvl w:ilvl="0" w:tplc="52760AB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51A19"/>
    <w:multiLevelType w:val="hybridMultilevel"/>
    <w:tmpl w:val="E8BAAF1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FEF41D3"/>
    <w:multiLevelType w:val="hybridMultilevel"/>
    <w:tmpl w:val="5770E092"/>
    <w:lvl w:ilvl="0" w:tplc="75CA4BA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83"/>
    <w:rsid w:val="00013C89"/>
    <w:rsid w:val="00021AE8"/>
    <w:rsid w:val="00043009"/>
    <w:rsid w:val="000525CB"/>
    <w:rsid w:val="00076F32"/>
    <w:rsid w:val="000B2A57"/>
    <w:rsid w:val="000C1043"/>
    <w:rsid w:val="000E0982"/>
    <w:rsid w:val="000F0EFB"/>
    <w:rsid w:val="00121A27"/>
    <w:rsid w:val="00156FE3"/>
    <w:rsid w:val="00166A88"/>
    <w:rsid w:val="001A24A0"/>
    <w:rsid w:val="001A6E1C"/>
    <w:rsid w:val="001B7E91"/>
    <w:rsid w:val="00225115"/>
    <w:rsid w:val="00225AD5"/>
    <w:rsid w:val="00265C86"/>
    <w:rsid w:val="00271D93"/>
    <w:rsid w:val="00283889"/>
    <w:rsid w:val="0029744E"/>
    <w:rsid w:val="00304A28"/>
    <w:rsid w:val="00322B08"/>
    <w:rsid w:val="003714A1"/>
    <w:rsid w:val="003963A1"/>
    <w:rsid w:val="003A0840"/>
    <w:rsid w:val="003A0E36"/>
    <w:rsid w:val="003A3B82"/>
    <w:rsid w:val="003A5996"/>
    <w:rsid w:val="003F0A3F"/>
    <w:rsid w:val="004127F7"/>
    <w:rsid w:val="00423306"/>
    <w:rsid w:val="004328A4"/>
    <w:rsid w:val="004551D0"/>
    <w:rsid w:val="00473306"/>
    <w:rsid w:val="00474EE5"/>
    <w:rsid w:val="0047671A"/>
    <w:rsid w:val="004911F1"/>
    <w:rsid w:val="004A2135"/>
    <w:rsid w:val="00513A93"/>
    <w:rsid w:val="00513D8B"/>
    <w:rsid w:val="0058719C"/>
    <w:rsid w:val="005F6C9C"/>
    <w:rsid w:val="0060120C"/>
    <w:rsid w:val="00614C5C"/>
    <w:rsid w:val="00617C88"/>
    <w:rsid w:val="00634752"/>
    <w:rsid w:val="00642073"/>
    <w:rsid w:val="0065448A"/>
    <w:rsid w:val="006B13F7"/>
    <w:rsid w:val="006B419E"/>
    <w:rsid w:val="006B7592"/>
    <w:rsid w:val="006C70AD"/>
    <w:rsid w:val="006D79B6"/>
    <w:rsid w:val="00702704"/>
    <w:rsid w:val="00713D3C"/>
    <w:rsid w:val="00720305"/>
    <w:rsid w:val="007230DA"/>
    <w:rsid w:val="00726C70"/>
    <w:rsid w:val="00735F2A"/>
    <w:rsid w:val="0077463A"/>
    <w:rsid w:val="00777410"/>
    <w:rsid w:val="007A55FD"/>
    <w:rsid w:val="007B7C6A"/>
    <w:rsid w:val="007C2050"/>
    <w:rsid w:val="007C763D"/>
    <w:rsid w:val="00871BE8"/>
    <w:rsid w:val="00872818"/>
    <w:rsid w:val="008856DB"/>
    <w:rsid w:val="008B7418"/>
    <w:rsid w:val="008E3B81"/>
    <w:rsid w:val="008E481B"/>
    <w:rsid w:val="009409AA"/>
    <w:rsid w:val="00977447"/>
    <w:rsid w:val="009813B0"/>
    <w:rsid w:val="00994DF4"/>
    <w:rsid w:val="009E1492"/>
    <w:rsid w:val="00A06567"/>
    <w:rsid w:val="00A12AB9"/>
    <w:rsid w:val="00A155E8"/>
    <w:rsid w:val="00A443DF"/>
    <w:rsid w:val="00A81581"/>
    <w:rsid w:val="00AE4CBA"/>
    <w:rsid w:val="00B03245"/>
    <w:rsid w:val="00B228F4"/>
    <w:rsid w:val="00B444E0"/>
    <w:rsid w:val="00BD54A0"/>
    <w:rsid w:val="00BE30F8"/>
    <w:rsid w:val="00BF1BB8"/>
    <w:rsid w:val="00C57C0E"/>
    <w:rsid w:val="00C60942"/>
    <w:rsid w:val="00C62B0A"/>
    <w:rsid w:val="00CA78CB"/>
    <w:rsid w:val="00CC4C33"/>
    <w:rsid w:val="00CC56E4"/>
    <w:rsid w:val="00CD3D89"/>
    <w:rsid w:val="00D07549"/>
    <w:rsid w:val="00D25683"/>
    <w:rsid w:val="00D26079"/>
    <w:rsid w:val="00D3186D"/>
    <w:rsid w:val="00D45F6B"/>
    <w:rsid w:val="00D77185"/>
    <w:rsid w:val="00DD57C9"/>
    <w:rsid w:val="00DF1C10"/>
    <w:rsid w:val="00DF2587"/>
    <w:rsid w:val="00DF4D51"/>
    <w:rsid w:val="00E52593"/>
    <w:rsid w:val="00F25583"/>
    <w:rsid w:val="00F45A61"/>
    <w:rsid w:val="00FA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6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E5259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E52593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52593"/>
    <w:rPr>
      <w:rFonts w:eastAsiaTheme="minorEastAsia"/>
      <w:color w:val="000000" w:themeColor="text1"/>
    </w:rPr>
  </w:style>
  <w:style w:type="character" w:styleId="Textedelespacerserv">
    <w:name w:val="Placeholder Text"/>
    <w:basedOn w:val="Policepardfaut"/>
    <w:uiPriority w:val="99"/>
    <w:semiHidden/>
    <w:rsid w:val="00E52593"/>
    <w:rPr>
      <w:color w:val="808080"/>
    </w:rPr>
  </w:style>
  <w:style w:type="paragraph" w:styleId="Paragraphedeliste">
    <w:name w:val="List Paragraph"/>
    <w:basedOn w:val="Normal"/>
    <w:uiPriority w:val="34"/>
    <w:qFormat/>
    <w:rsid w:val="00E525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281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185"/>
  </w:style>
  <w:style w:type="paragraph" w:styleId="Pieddepage">
    <w:name w:val="footer"/>
    <w:basedOn w:val="Normal"/>
    <w:link w:val="PieddepageCar"/>
    <w:uiPriority w:val="99"/>
    <w:unhideWhenUsed/>
    <w:rsid w:val="00D7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2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56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1"/>
    <w:rsid w:val="00E52593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basedOn w:val="Normal"/>
    <w:link w:val="SansinterligneCar"/>
    <w:uiPriority w:val="1"/>
    <w:qFormat/>
    <w:rsid w:val="00E52593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52593"/>
    <w:rPr>
      <w:rFonts w:eastAsiaTheme="minorEastAsia"/>
      <w:color w:val="000000" w:themeColor="text1"/>
    </w:rPr>
  </w:style>
  <w:style w:type="character" w:styleId="Textedelespacerserv">
    <w:name w:val="Placeholder Text"/>
    <w:basedOn w:val="Policepardfaut"/>
    <w:uiPriority w:val="99"/>
    <w:semiHidden/>
    <w:rsid w:val="00E52593"/>
    <w:rPr>
      <w:color w:val="808080"/>
    </w:rPr>
  </w:style>
  <w:style w:type="paragraph" w:styleId="Paragraphedeliste">
    <w:name w:val="List Paragraph"/>
    <w:basedOn w:val="Normal"/>
    <w:uiPriority w:val="34"/>
    <w:qFormat/>
    <w:rsid w:val="00E5259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2818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7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7185"/>
  </w:style>
  <w:style w:type="paragraph" w:styleId="Pieddepage">
    <w:name w:val="footer"/>
    <w:basedOn w:val="Normal"/>
    <w:link w:val="PieddepageCar"/>
    <w:uiPriority w:val="99"/>
    <w:unhideWhenUsed/>
    <w:rsid w:val="00D77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7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6354D-81F1-4585-8D34-462FF6CF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1741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2012-01-16T10:45:00Z</dcterms:created>
  <dcterms:modified xsi:type="dcterms:W3CDTF">2012-01-16T10:52:00Z</dcterms:modified>
</cp:coreProperties>
</file>